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D8329" w14:textId="77777777" w:rsidR="00C62A1F" w:rsidRDefault="00C62A1F">
      <w:pPr>
        <w:pStyle w:val="BodyText"/>
        <w:spacing w:before="12"/>
        <w:rPr>
          <w:rFonts w:ascii="Times New Roman"/>
          <w:b w:val="0"/>
          <w:sz w:val="20"/>
        </w:rPr>
      </w:pPr>
    </w:p>
    <w:p w14:paraId="53CD7C8F" w14:textId="77777777" w:rsidR="00C62A1F" w:rsidRDefault="00FD5E0B">
      <w:pPr>
        <w:ind w:left="1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D5FFE1" wp14:editId="70C614E1">
            <wp:extent cx="2173224" cy="13411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224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04A6D" w14:textId="77777777" w:rsidR="00C62A1F" w:rsidRDefault="00C62A1F">
      <w:pPr>
        <w:pStyle w:val="BodyText"/>
        <w:spacing w:before="209" w:after="1"/>
        <w:rPr>
          <w:rFonts w:ascii="Times New Roman"/>
          <w:b w:val="0"/>
          <w:sz w:val="20"/>
        </w:rPr>
      </w:pPr>
    </w:p>
    <w:tbl>
      <w:tblPr>
        <w:tblW w:w="0" w:type="auto"/>
        <w:tblInd w:w="1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8462"/>
      </w:tblGrid>
      <w:tr w:rsidR="00C62A1F" w14:paraId="44CF8533" w14:textId="77777777">
        <w:trPr>
          <w:trHeight w:val="383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10A3EE39" w14:textId="77777777" w:rsidR="00C62A1F" w:rsidRDefault="00FD5E0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8462" w:type="dxa"/>
            <w:tcBorders>
              <w:left w:val="single" w:sz="4" w:space="0" w:color="C0C0C0"/>
            </w:tcBorders>
          </w:tcPr>
          <w:p w14:paraId="7BF6C424" w14:textId="77777777" w:rsidR="00C62A1F" w:rsidRDefault="00FD5E0B">
            <w:pPr>
              <w:pStyle w:val="TableParagraph"/>
              <w:spacing w:line="248" w:lineRule="exact"/>
              <w:ind w:left="110"/>
            </w:pPr>
            <w:r>
              <w:t>Marketing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7"/>
              </w:rPr>
              <w:t xml:space="preserve"> </w:t>
            </w:r>
            <w:r>
              <w:t>Fundraising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Manager</w:t>
            </w:r>
          </w:p>
        </w:tc>
      </w:tr>
      <w:tr w:rsidR="00C62A1F" w14:paraId="0EB5ED8F" w14:textId="77777777">
        <w:trPr>
          <w:trHeight w:val="388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6835D38F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status</w:t>
            </w:r>
          </w:p>
        </w:tc>
        <w:tc>
          <w:tcPr>
            <w:tcW w:w="8462" w:type="dxa"/>
            <w:tcBorders>
              <w:left w:val="single" w:sz="4" w:space="0" w:color="C0C0C0"/>
            </w:tcBorders>
          </w:tcPr>
          <w:p w14:paraId="74021393" w14:textId="77777777" w:rsidR="00C62A1F" w:rsidRDefault="00FD5E0B">
            <w:pPr>
              <w:pStyle w:val="TableParagraph"/>
              <w:ind w:left="110"/>
            </w:pPr>
            <w:r>
              <w:t>Full-Time,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FTE</w:t>
            </w:r>
          </w:p>
        </w:tc>
      </w:tr>
      <w:tr w:rsidR="00C62A1F" w14:paraId="6FFF03AD" w14:textId="77777777">
        <w:trPr>
          <w:trHeight w:val="393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746743DD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4"/>
              </w:rPr>
              <w:t>Term</w:t>
            </w:r>
          </w:p>
        </w:tc>
        <w:tc>
          <w:tcPr>
            <w:tcW w:w="8462" w:type="dxa"/>
            <w:tcBorders>
              <w:left w:val="single" w:sz="4" w:space="0" w:color="C0C0C0"/>
            </w:tcBorders>
          </w:tcPr>
          <w:p w14:paraId="38A368FA" w14:textId="77777777" w:rsidR="00C62A1F" w:rsidRDefault="00FD5E0B">
            <w:pPr>
              <w:pStyle w:val="TableParagraph"/>
              <w:ind w:left="110"/>
            </w:pPr>
            <w:r>
              <w:t>Contract,</w:t>
            </w:r>
            <w:r>
              <w:rPr>
                <w:spacing w:val="-5"/>
              </w:rPr>
              <w:t xml:space="preserve"> </w:t>
            </w:r>
            <w:r>
              <w:t>fixed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year</w:t>
            </w:r>
          </w:p>
        </w:tc>
      </w:tr>
      <w:tr w:rsidR="00C62A1F" w14:paraId="7545C5DD" w14:textId="77777777">
        <w:trPr>
          <w:trHeight w:val="383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253D0148" w14:textId="77777777" w:rsidR="00C62A1F" w:rsidRDefault="00FD5E0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Salary</w:t>
            </w:r>
          </w:p>
        </w:tc>
        <w:tc>
          <w:tcPr>
            <w:tcW w:w="8462" w:type="dxa"/>
            <w:tcBorders>
              <w:left w:val="single" w:sz="4" w:space="0" w:color="C0C0C0"/>
            </w:tcBorders>
          </w:tcPr>
          <w:p w14:paraId="3066DD55" w14:textId="77777777" w:rsidR="00C62A1F" w:rsidRDefault="00FD5E0B">
            <w:pPr>
              <w:pStyle w:val="TableParagraph"/>
              <w:spacing w:line="248" w:lineRule="exact"/>
              <w:ind w:left="110"/>
            </w:pPr>
            <w:r>
              <w:t>$85,000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Superannuation</w:t>
            </w:r>
          </w:p>
        </w:tc>
      </w:tr>
      <w:tr w:rsidR="00C62A1F" w14:paraId="4A25241C" w14:textId="77777777">
        <w:trPr>
          <w:trHeight w:val="388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10C4B423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reports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8462" w:type="dxa"/>
            <w:tcBorders>
              <w:left w:val="single" w:sz="4" w:space="0" w:color="C0C0C0"/>
            </w:tcBorders>
          </w:tcPr>
          <w:p w14:paraId="653F5823" w14:textId="77777777" w:rsidR="00C62A1F" w:rsidRDefault="00FD5E0B">
            <w:pPr>
              <w:pStyle w:val="TableParagraph"/>
              <w:ind w:left="110"/>
            </w:pPr>
            <w:r>
              <w:t>Chief</w:t>
            </w:r>
            <w:r>
              <w:rPr>
                <w:spacing w:val="-7"/>
              </w:rPr>
              <w:t xml:space="preserve"> </w:t>
            </w:r>
            <w:r>
              <w:t>Executive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Officer</w:t>
            </w:r>
          </w:p>
        </w:tc>
      </w:tr>
      <w:tr w:rsidR="00C62A1F" w14:paraId="67AD434B" w14:textId="77777777">
        <w:trPr>
          <w:trHeight w:val="388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0DE72782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Location</w:t>
            </w:r>
          </w:p>
        </w:tc>
        <w:tc>
          <w:tcPr>
            <w:tcW w:w="8462" w:type="dxa"/>
            <w:tcBorders>
              <w:left w:val="single" w:sz="4" w:space="0" w:color="C0C0C0"/>
            </w:tcBorders>
          </w:tcPr>
          <w:p w14:paraId="77E357D3" w14:textId="6696436D" w:rsidR="00C62A1F" w:rsidRDefault="0069606A">
            <w:pPr>
              <w:pStyle w:val="TableParagraph"/>
              <w:ind w:left="110"/>
            </w:pPr>
            <w:r>
              <w:t xml:space="preserve">Hybrid - </w:t>
            </w:r>
            <w:r w:rsidR="00FD5E0B">
              <w:t>Victorian</w:t>
            </w:r>
            <w:r w:rsidR="00FD5E0B">
              <w:rPr>
                <w:spacing w:val="-8"/>
              </w:rPr>
              <w:t xml:space="preserve"> </w:t>
            </w:r>
            <w:r w:rsidR="00FD5E0B">
              <w:t>Pride</w:t>
            </w:r>
            <w:r w:rsidR="00FD5E0B">
              <w:rPr>
                <w:spacing w:val="-5"/>
              </w:rPr>
              <w:t xml:space="preserve"> </w:t>
            </w:r>
            <w:r w:rsidR="00FD5E0B">
              <w:t>Centre,</w:t>
            </w:r>
            <w:r w:rsidR="00FD5E0B">
              <w:rPr>
                <w:spacing w:val="-5"/>
              </w:rPr>
              <w:t xml:space="preserve"> </w:t>
            </w:r>
            <w:r w:rsidR="00FD5E0B">
              <w:t>79-81</w:t>
            </w:r>
            <w:r w:rsidR="00FD5E0B">
              <w:rPr>
                <w:spacing w:val="-5"/>
              </w:rPr>
              <w:t xml:space="preserve"> </w:t>
            </w:r>
            <w:r w:rsidR="00FD5E0B">
              <w:t>Fitzroy</w:t>
            </w:r>
            <w:r w:rsidR="00FD5E0B">
              <w:rPr>
                <w:spacing w:val="-5"/>
              </w:rPr>
              <w:t xml:space="preserve"> </w:t>
            </w:r>
            <w:r w:rsidR="00FD5E0B">
              <w:t>St,</w:t>
            </w:r>
            <w:r w:rsidR="00FD5E0B">
              <w:rPr>
                <w:spacing w:val="-6"/>
              </w:rPr>
              <w:t xml:space="preserve"> </w:t>
            </w:r>
            <w:r w:rsidR="00FD5E0B">
              <w:t>St</w:t>
            </w:r>
            <w:r w:rsidR="00FD5E0B">
              <w:rPr>
                <w:spacing w:val="-5"/>
              </w:rPr>
              <w:t xml:space="preserve"> </w:t>
            </w:r>
            <w:r w:rsidR="00FD5E0B">
              <w:t>Kilda,</w:t>
            </w:r>
            <w:r w:rsidR="00FD5E0B">
              <w:rPr>
                <w:spacing w:val="-5"/>
              </w:rPr>
              <w:t xml:space="preserve"> </w:t>
            </w:r>
            <w:r w:rsidR="00FD5E0B">
              <w:t>VIC</w:t>
            </w:r>
            <w:r w:rsidR="00FD5E0B">
              <w:rPr>
                <w:spacing w:val="-5"/>
              </w:rPr>
              <w:t xml:space="preserve"> </w:t>
            </w:r>
            <w:r w:rsidR="00FD5E0B">
              <w:t>3183,</w:t>
            </w:r>
            <w:r w:rsidR="00FD5E0B">
              <w:rPr>
                <w:spacing w:val="-5"/>
              </w:rPr>
              <w:t xml:space="preserve"> </w:t>
            </w:r>
            <w:r w:rsidR="00FD5E0B">
              <w:rPr>
                <w:spacing w:val="-2"/>
              </w:rPr>
              <w:t>Australia</w:t>
            </w:r>
          </w:p>
        </w:tc>
      </w:tr>
      <w:tr w:rsidR="00C62A1F" w14:paraId="33195851" w14:textId="77777777">
        <w:trPr>
          <w:trHeight w:val="388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7CFB8802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Reports</w:t>
            </w:r>
          </w:p>
        </w:tc>
        <w:tc>
          <w:tcPr>
            <w:tcW w:w="8462" w:type="dxa"/>
            <w:tcBorders>
              <w:left w:val="single" w:sz="4" w:space="0" w:color="C0C0C0"/>
              <w:bottom w:val="single" w:sz="4" w:space="0" w:color="C0C0C0"/>
            </w:tcBorders>
          </w:tcPr>
          <w:p w14:paraId="589DA6EB" w14:textId="77777777" w:rsidR="00C62A1F" w:rsidRDefault="00FD5E0B">
            <w:pPr>
              <w:pStyle w:val="TableParagraph"/>
              <w:ind w:left="110"/>
            </w:pPr>
            <w:r>
              <w:t>Volunteers,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interns.</w:t>
            </w:r>
          </w:p>
        </w:tc>
      </w:tr>
    </w:tbl>
    <w:p w14:paraId="6E5DF82F" w14:textId="77777777" w:rsidR="00C62A1F" w:rsidRDefault="00C62A1F">
      <w:pPr>
        <w:pStyle w:val="BodyText"/>
        <w:spacing w:before="27"/>
        <w:rPr>
          <w:rFonts w:ascii="Times New Roman"/>
          <w:b w:val="0"/>
          <w:sz w:val="20"/>
        </w:rPr>
      </w:pPr>
    </w:p>
    <w:tbl>
      <w:tblPr>
        <w:tblW w:w="0" w:type="auto"/>
        <w:tblInd w:w="1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6"/>
      </w:tblGrid>
      <w:tr w:rsidR="00C62A1F" w14:paraId="7A237512" w14:textId="77777777">
        <w:trPr>
          <w:trHeight w:val="388"/>
        </w:trPr>
        <w:tc>
          <w:tcPr>
            <w:tcW w:w="10786" w:type="dxa"/>
            <w:shd w:val="clear" w:color="auto" w:fill="92CDDC"/>
          </w:tcPr>
          <w:p w14:paraId="26071E55" w14:textId="77777777" w:rsidR="00C62A1F" w:rsidRDefault="00FD5E0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How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apply</w:t>
            </w:r>
          </w:p>
        </w:tc>
      </w:tr>
      <w:tr w:rsidR="00C62A1F" w14:paraId="2D655948" w14:textId="77777777">
        <w:trPr>
          <w:trHeight w:val="1910"/>
        </w:trPr>
        <w:tc>
          <w:tcPr>
            <w:tcW w:w="10786" w:type="dxa"/>
          </w:tcPr>
          <w:p w14:paraId="3D4F3DB5" w14:textId="11DD00F0" w:rsidR="00C62A1F" w:rsidRDefault="00FD5E0B">
            <w:pPr>
              <w:pStyle w:val="TableParagraph"/>
              <w:spacing w:before="249"/>
              <w:ind w:left="115" w:right="116"/>
              <w:rPr>
                <w:b/>
              </w:rPr>
            </w:pPr>
            <w:r>
              <w:t>Email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CV</w:t>
            </w:r>
            <w:r w:rsidR="00D5275E">
              <w:t>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cover</w:t>
            </w:r>
            <w:r>
              <w:rPr>
                <w:spacing w:val="-3"/>
              </w:rPr>
              <w:t xml:space="preserve"> </w:t>
            </w:r>
            <w:r>
              <w:t>letter</w:t>
            </w:r>
            <w:r>
              <w:rPr>
                <w:spacing w:val="-4"/>
              </w:rPr>
              <w:t xml:space="preserve"> </w:t>
            </w:r>
            <w:r w:rsidR="005166AE">
              <w:t xml:space="preserve">of no more than 2 pages </w:t>
            </w:r>
            <w:r>
              <w:t>addressing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Selection</w:t>
            </w:r>
            <w:r>
              <w:rPr>
                <w:spacing w:val="-3"/>
              </w:rPr>
              <w:t xml:space="preserve"> </w:t>
            </w:r>
            <w:r>
              <w:t>Criteria</w:t>
            </w:r>
            <w:r>
              <w:rPr>
                <w:spacing w:val="-3"/>
              </w:rPr>
              <w:t xml:space="preserve"> </w:t>
            </w:r>
            <w:r>
              <w:t>(detailed</w:t>
            </w:r>
            <w:r>
              <w:rPr>
                <w:spacing w:val="-3"/>
              </w:rPr>
              <w:t xml:space="preserve"> </w:t>
            </w:r>
            <w:r>
              <w:t>below)</w:t>
            </w:r>
            <w:r>
              <w:rPr>
                <w:spacing w:val="-3"/>
              </w:rPr>
              <w:t xml:space="preserve"> </w:t>
            </w:r>
            <w:r>
              <w:t xml:space="preserve">to MQFF CEO, David Martin Harris, </w:t>
            </w:r>
            <w:r>
              <w:rPr>
                <w:b/>
              </w:rPr>
              <w:t xml:space="preserve">by 5:00 pm, </w:t>
            </w:r>
            <w:r w:rsidR="00196FDB">
              <w:rPr>
                <w:b/>
              </w:rPr>
              <w:t>Wednesday</w:t>
            </w:r>
            <w:r>
              <w:rPr>
                <w:b/>
              </w:rPr>
              <w:t xml:space="preserve"> 1</w:t>
            </w:r>
            <w:r w:rsidR="00196FDB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196FDB">
              <w:rPr>
                <w:b/>
              </w:rPr>
              <w:t>April</w:t>
            </w:r>
            <w:r>
              <w:rPr>
                <w:b/>
              </w:rPr>
              <w:t xml:space="preserve"> 202</w:t>
            </w:r>
            <w:r w:rsidR="00196FDB">
              <w:rPr>
                <w:b/>
              </w:rPr>
              <w:t>6</w:t>
            </w:r>
            <w:r>
              <w:rPr>
                <w:b/>
              </w:rPr>
              <w:t xml:space="preserve">: </w:t>
            </w:r>
            <w:hyperlink r:id="rId8" w:history="1">
              <w:r w:rsidR="00196FDB" w:rsidRPr="00BB31C3">
                <w:rPr>
                  <w:rStyle w:val="Hyperlink"/>
                  <w:b/>
                </w:rPr>
                <w:t>info@mqff.com.au</w:t>
              </w:r>
            </w:hyperlink>
          </w:p>
          <w:p w14:paraId="23FF207F" w14:textId="77777777" w:rsidR="00C62A1F" w:rsidRDefault="00C62A1F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0D8E7684" w14:textId="65AC1EA5" w:rsidR="00C62A1F" w:rsidRDefault="00FD5E0B">
            <w:pPr>
              <w:pStyle w:val="TableParagraph"/>
              <w:spacing w:line="237" w:lineRule="auto"/>
              <w:ind w:left="115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3"/>
              </w:rPr>
              <w:t xml:space="preserve"> </w:t>
            </w:r>
            <w:r>
              <w:t>about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3"/>
              </w:rPr>
              <w:t xml:space="preserve"> </w:t>
            </w:r>
            <w:r>
              <w:t>like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speak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David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application,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3"/>
              </w:rPr>
              <w:t xml:space="preserve"> </w:t>
            </w:r>
            <w:r>
              <w:t xml:space="preserve">email </w:t>
            </w:r>
            <w:hyperlink r:id="rId9" w:history="1">
              <w:r w:rsidR="00196FDB" w:rsidRPr="00BB31C3">
                <w:rPr>
                  <w:rStyle w:val="Hyperlink"/>
                </w:rPr>
                <w:t>info@mqff.com.au</w:t>
              </w:r>
            </w:hyperlink>
            <w:r w:rsidR="00196FDB">
              <w:t xml:space="preserve"> </w:t>
            </w:r>
            <w:r>
              <w:t>with your contact details to arrange a time to call.</w:t>
            </w:r>
          </w:p>
        </w:tc>
      </w:tr>
      <w:tr w:rsidR="00C62A1F" w14:paraId="4FF32676" w14:textId="77777777">
        <w:trPr>
          <w:trHeight w:val="388"/>
        </w:trPr>
        <w:tc>
          <w:tcPr>
            <w:tcW w:w="10786" w:type="dxa"/>
            <w:shd w:val="clear" w:color="auto" w:fill="92CDDC"/>
          </w:tcPr>
          <w:p w14:paraId="241EE2E5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Environment</w:t>
            </w:r>
          </w:p>
        </w:tc>
      </w:tr>
      <w:tr w:rsidR="00C62A1F" w14:paraId="147D2054" w14:textId="77777777">
        <w:trPr>
          <w:trHeight w:val="3061"/>
        </w:trPr>
        <w:tc>
          <w:tcPr>
            <w:tcW w:w="10786" w:type="dxa"/>
          </w:tcPr>
          <w:p w14:paraId="3E174A58" w14:textId="77777777" w:rsidR="00C62A1F" w:rsidRDefault="00C62A1F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1E8BE4C4" w14:textId="77777777" w:rsidR="00C62A1F" w:rsidRDefault="00FD5E0B">
            <w:pPr>
              <w:pStyle w:val="TableParagraph"/>
              <w:ind w:left="115" w:right="116"/>
            </w:pPr>
            <w:r>
              <w:t>The Melbourne Queer Film Festival is Australia’s oldest and largest film festival celebrating the diverse stories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queer</w:t>
            </w:r>
            <w:r>
              <w:rPr>
                <w:spacing w:val="-3"/>
              </w:rPr>
              <w:t xml:space="preserve"> </w:t>
            </w:r>
            <w:r>
              <w:t>(LGBTQIA+)</w:t>
            </w:r>
            <w:r>
              <w:rPr>
                <w:spacing w:val="-3"/>
              </w:rPr>
              <w:t xml:space="preserve"> </w:t>
            </w:r>
            <w:r>
              <w:t>communities.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3"/>
              </w:rPr>
              <w:t xml:space="preserve"> </w:t>
            </w:r>
            <w:r>
              <w:t>operates</w:t>
            </w:r>
            <w:r>
              <w:rPr>
                <w:spacing w:val="-3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mission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 xml:space="preserve">the best LGBTQIA+ content </w:t>
            </w:r>
            <w:proofErr w:type="gramStart"/>
            <w:r>
              <w:t>in order to</w:t>
            </w:r>
            <w:proofErr w:type="gramEnd"/>
            <w:r>
              <w:t xml:space="preserve"> educate, entertain and celebrate diversity.</w:t>
            </w:r>
          </w:p>
          <w:p w14:paraId="77D40206" w14:textId="77777777" w:rsidR="00C62A1F" w:rsidRDefault="00C62A1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1B5EA3AE" w14:textId="77777777" w:rsidR="00C62A1F" w:rsidRDefault="00FD5E0B">
            <w:pPr>
              <w:pStyle w:val="TableParagraph"/>
              <w:spacing w:line="237" w:lineRule="auto"/>
              <w:ind w:left="115"/>
            </w:pPr>
            <w:r>
              <w:t>MQFF</w:t>
            </w:r>
            <w:r>
              <w:rPr>
                <w:spacing w:val="-3"/>
              </w:rPr>
              <w:t xml:space="preserve"> </w:t>
            </w:r>
            <w:r>
              <w:t>seeks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change</w:t>
            </w:r>
            <w:r>
              <w:rPr>
                <w:spacing w:val="-3"/>
              </w:rPr>
              <w:t xml:space="preserve"> </w:t>
            </w:r>
            <w:r>
              <w:t>lives</w:t>
            </w:r>
            <w:r>
              <w:rPr>
                <w:spacing w:val="-3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shared</w:t>
            </w:r>
            <w:r>
              <w:rPr>
                <w:spacing w:val="-3"/>
              </w:rPr>
              <w:t xml:space="preserve"> </w:t>
            </w:r>
            <w:r>
              <w:t>stories –</w:t>
            </w:r>
            <w:r>
              <w:rPr>
                <w:spacing w:val="-3"/>
              </w:rPr>
              <w:t xml:space="preserve"> </w:t>
            </w:r>
            <w:r>
              <w:t>bringing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3"/>
              </w:rPr>
              <w:t xml:space="preserve"> </w:t>
            </w:r>
            <w:r>
              <w:t>queer culture to Victoria and nurturing the development of new Australian voices.</w:t>
            </w:r>
          </w:p>
          <w:p w14:paraId="18BA1BA9" w14:textId="77777777" w:rsidR="00C62A1F" w:rsidRDefault="00C62A1F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36C3E6E1" w14:textId="77777777" w:rsidR="00C62A1F" w:rsidRDefault="00FD5E0B">
            <w:pPr>
              <w:pStyle w:val="TableParagraph"/>
              <w:spacing w:line="237" w:lineRule="auto"/>
              <w:ind w:left="115"/>
            </w:pPr>
            <w:r>
              <w:t>Each</w:t>
            </w:r>
            <w:r>
              <w:rPr>
                <w:spacing w:val="-3"/>
              </w:rPr>
              <w:t xml:space="preserve"> </w:t>
            </w:r>
            <w:r>
              <w:t>year,</w:t>
            </w:r>
            <w:r>
              <w:rPr>
                <w:spacing w:val="-3"/>
              </w:rPr>
              <w:t xml:space="preserve"> </w:t>
            </w:r>
            <w:r>
              <w:t>tens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thousands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people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events,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includes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festival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well as a range of additional programs, screenings and events throughout the year.</w:t>
            </w:r>
          </w:p>
        </w:tc>
      </w:tr>
      <w:tr w:rsidR="00C62A1F" w14:paraId="0E8EBEFD" w14:textId="77777777">
        <w:trPr>
          <w:trHeight w:val="388"/>
        </w:trPr>
        <w:tc>
          <w:tcPr>
            <w:tcW w:w="10786" w:type="dxa"/>
            <w:shd w:val="clear" w:color="auto" w:fill="92CDDC"/>
          </w:tcPr>
          <w:p w14:paraId="1F4E0126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About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role</w:t>
            </w:r>
          </w:p>
        </w:tc>
      </w:tr>
      <w:tr w:rsidR="00C62A1F" w14:paraId="10F80C38" w14:textId="77777777">
        <w:trPr>
          <w:trHeight w:val="2289"/>
        </w:trPr>
        <w:tc>
          <w:tcPr>
            <w:tcW w:w="10786" w:type="dxa"/>
          </w:tcPr>
          <w:p w14:paraId="15419B85" w14:textId="77777777" w:rsidR="00C62A1F" w:rsidRDefault="00FD5E0B">
            <w:pPr>
              <w:pStyle w:val="TableParagraph"/>
              <w:spacing w:before="249"/>
              <w:ind w:left="115" w:right="116"/>
            </w:pPr>
            <w:r>
              <w:t>The Marketing &amp; Fundraising Manager role is responsible for driving revenue from tickets sales, corporate sponsorship and philanthropy. Reporting directly to the CEO and working in a small dynamic team, the Marketing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Fundraising</w:t>
            </w:r>
            <w:r>
              <w:rPr>
                <w:spacing w:val="-3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3"/>
              </w:rPr>
              <w:t xml:space="preserve"> </w:t>
            </w:r>
            <w:r>
              <w:t>for: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and Communications functions of the Melbourne Queer Film Festival to drive ticket sales and engagement; income generation through fundraising in the form of corporate sponsorship procurement and philanthropic appeals; negotiation and contract management; building and maintaining the public profile and brand of MQFF; and representing the organisation to a diverse array of stakeholders.</w:t>
            </w:r>
          </w:p>
        </w:tc>
      </w:tr>
    </w:tbl>
    <w:p w14:paraId="16F97E16" w14:textId="77777777" w:rsidR="00C62A1F" w:rsidRDefault="00C62A1F">
      <w:pPr>
        <w:pStyle w:val="TableParagraph"/>
        <w:sectPr w:rsidR="00C62A1F">
          <w:headerReference w:type="default" r:id="rId10"/>
          <w:footerReference w:type="default" r:id="rId11"/>
          <w:type w:val="continuous"/>
          <w:pgSz w:w="11910" w:h="16840"/>
          <w:pgMar w:top="1040" w:right="283" w:bottom="1269" w:left="566" w:header="296" w:footer="518" w:gutter="0"/>
          <w:pgNumType w:start="1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8443"/>
      </w:tblGrid>
      <w:tr w:rsidR="00C62A1F" w14:paraId="118F31C8" w14:textId="77777777">
        <w:trPr>
          <w:trHeight w:val="388"/>
        </w:trPr>
        <w:tc>
          <w:tcPr>
            <w:tcW w:w="10785" w:type="dxa"/>
            <w:gridSpan w:val="2"/>
            <w:shd w:val="clear" w:color="auto" w:fill="92CDDC"/>
          </w:tcPr>
          <w:p w14:paraId="7C66DF3D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lastRenderedPageBreak/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Accountabilities</w:t>
            </w:r>
          </w:p>
        </w:tc>
      </w:tr>
      <w:tr w:rsidR="00C62A1F" w14:paraId="50167D28" w14:textId="77777777">
        <w:trPr>
          <w:trHeight w:val="10550"/>
        </w:trPr>
        <w:tc>
          <w:tcPr>
            <w:tcW w:w="10785" w:type="dxa"/>
            <w:gridSpan w:val="2"/>
            <w:tcBorders>
              <w:bottom w:val="single" w:sz="4" w:space="0" w:color="808080"/>
            </w:tcBorders>
          </w:tcPr>
          <w:p w14:paraId="3D757AA2" w14:textId="77777777" w:rsidR="00C62A1F" w:rsidRDefault="00C62A1F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5EEE5C6F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Marketing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Communications</w:t>
            </w:r>
          </w:p>
          <w:p w14:paraId="795D0861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251"/>
              <w:ind w:right="138"/>
            </w:pP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delivery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annual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communications</w:t>
            </w:r>
            <w:r>
              <w:rPr>
                <w:spacing w:val="-3"/>
              </w:rPr>
              <w:t xml:space="preserve"> </w:t>
            </w:r>
            <w:r>
              <w:t>strategy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main</w:t>
            </w:r>
            <w:r>
              <w:rPr>
                <w:spacing w:val="-3"/>
              </w:rPr>
              <w:t xml:space="preserve"> </w:t>
            </w:r>
            <w:r>
              <w:t>festival and satellite events throughout the year, including MQFF’s online streaming platform.</w:t>
            </w:r>
          </w:p>
          <w:p w14:paraId="01176D53" w14:textId="12D42624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t>Managing</w:t>
            </w:r>
            <w:r>
              <w:rPr>
                <w:spacing w:val="-7"/>
              </w:rPr>
              <w:t xml:space="preserve"> </w:t>
            </w:r>
            <w:r>
              <w:t>ticketing</w:t>
            </w:r>
            <w:r>
              <w:rPr>
                <w:spacing w:val="-6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operations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ticketing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system</w:t>
            </w:r>
            <w:r w:rsidR="005166AE">
              <w:rPr>
                <w:spacing w:val="-2"/>
              </w:rPr>
              <w:t xml:space="preserve"> and CRM</w:t>
            </w:r>
            <w:r>
              <w:rPr>
                <w:spacing w:val="-2"/>
              </w:rPr>
              <w:t>.</w:t>
            </w:r>
          </w:p>
          <w:p w14:paraId="7AC9B4D5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hanging="359"/>
            </w:pPr>
            <w:r>
              <w:t>Ticketing</w:t>
            </w:r>
            <w:r>
              <w:rPr>
                <w:spacing w:val="-11"/>
              </w:rPr>
              <w:t xml:space="preserve"> </w:t>
            </w:r>
            <w:r>
              <w:t>reporting</w:t>
            </w:r>
            <w:r>
              <w:rPr>
                <w:spacing w:val="-9"/>
              </w:rPr>
              <w:t xml:space="preserve"> </w:t>
            </w:r>
            <w:r>
              <w:t>including</w:t>
            </w:r>
            <w:r>
              <w:rPr>
                <w:spacing w:val="-9"/>
              </w:rPr>
              <w:t xml:space="preserve"> </w:t>
            </w:r>
            <w:r>
              <w:t>relevant</w:t>
            </w:r>
            <w:r>
              <w:rPr>
                <w:spacing w:val="-9"/>
              </w:rPr>
              <w:t xml:space="preserve"> </w:t>
            </w:r>
            <w:r>
              <w:t>financial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reporting.</w:t>
            </w:r>
          </w:p>
          <w:p w14:paraId="272B4B9D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2"/>
              <w:ind w:left="834" w:hanging="359"/>
            </w:pPr>
            <w:r>
              <w:t>Sales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revenue</w:t>
            </w:r>
            <w:r>
              <w:rPr>
                <w:spacing w:val="-6"/>
              </w:rPr>
              <w:t xml:space="preserve"> </w:t>
            </w:r>
            <w:r>
              <w:t>forecasting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analysis.</w:t>
            </w:r>
          </w:p>
          <w:p w14:paraId="43008B32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3" w:line="237" w:lineRule="auto"/>
              <w:ind w:right="901"/>
            </w:pPr>
            <w:r>
              <w:t>Oversee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festival</w:t>
            </w:r>
            <w:r>
              <w:rPr>
                <w:spacing w:val="-4"/>
              </w:rPr>
              <w:t xml:space="preserve"> </w:t>
            </w:r>
            <w:r>
              <w:t>artwork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deliver</w:t>
            </w:r>
            <w:r>
              <w:rPr>
                <w:spacing w:val="-4"/>
              </w:rPr>
              <w:t xml:space="preserve"> </w:t>
            </w:r>
            <w:r>
              <w:t>marketing</w:t>
            </w:r>
            <w:r>
              <w:rPr>
                <w:spacing w:val="-4"/>
              </w:rPr>
              <w:t xml:space="preserve"> </w:t>
            </w:r>
            <w:r>
              <w:t>collateral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promotional </w:t>
            </w:r>
            <w:r>
              <w:rPr>
                <w:spacing w:val="-2"/>
              </w:rPr>
              <w:t>materials.</w:t>
            </w:r>
          </w:p>
          <w:p w14:paraId="06E8C9BF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hanging="359"/>
            </w:pPr>
            <w:r>
              <w:t>Conducting</w:t>
            </w:r>
            <w:r>
              <w:rPr>
                <w:spacing w:val="-7"/>
              </w:rPr>
              <w:t xml:space="preserve"> </w:t>
            </w:r>
            <w:r>
              <w:t>audience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market</w:t>
            </w:r>
            <w:r>
              <w:rPr>
                <w:spacing w:val="-7"/>
              </w:rPr>
              <w:t xml:space="preserve"> </w:t>
            </w:r>
            <w:proofErr w:type="gramStart"/>
            <w:r>
              <w:t>research,</w:t>
            </w:r>
            <w:r>
              <w:rPr>
                <w:spacing w:val="-7"/>
              </w:rPr>
              <w:t xml:space="preserve"> </w:t>
            </w:r>
            <w:r>
              <w:t>and</w:t>
            </w:r>
            <w:proofErr w:type="gramEnd"/>
            <w:r>
              <w:rPr>
                <w:spacing w:val="-7"/>
              </w:rPr>
              <w:t xml:space="preserve"> </w:t>
            </w:r>
            <w:r>
              <w:t>providing</w:t>
            </w:r>
            <w:r>
              <w:rPr>
                <w:spacing w:val="-7"/>
              </w:rPr>
              <w:t xml:space="preserve"> </w:t>
            </w:r>
            <w:r>
              <w:t>commentary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analysis.</w:t>
            </w:r>
          </w:p>
          <w:p w14:paraId="2B9049ED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4" w:line="237" w:lineRule="auto"/>
              <w:ind w:right="33"/>
            </w:pPr>
            <w:r>
              <w:t>Website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4"/>
              </w:rPr>
              <w:t xml:space="preserve"> </w:t>
            </w:r>
            <w:r>
              <w:t>communications</w:t>
            </w:r>
            <w:r>
              <w:rPr>
                <w:spacing w:val="-4"/>
              </w:rPr>
              <w:t xml:space="preserve"> </w:t>
            </w:r>
            <w:r>
              <w:t>management,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copywriting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website,</w:t>
            </w:r>
            <w:r>
              <w:rPr>
                <w:spacing w:val="-4"/>
              </w:rPr>
              <w:t xml:space="preserve"> </w:t>
            </w:r>
            <w:r>
              <w:t>email,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digital marketing campaigns.</w:t>
            </w:r>
          </w:p>
          <w:p w14:paraId="5970E303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hanging="359"/>
            </w:pPr>
            <w:r>
              <w:t>Managing</w:t>
            </w:r>
            <w:r>
              <w:rPr>
                <w:spacing w:val="-8"/>
              </w:rPr>
              <w:t xml:space="preserve"> </w:t>
            </w:r>
            <w:r>
              <w:t>communications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marketing</w:t>
            </w:r>
            <w:r>
              <w:rPr>
                <w:spacing w:val="-8"/>
              </w:rPr>
              <w:t xml:space="preserve"> </w:t>
            </w:r>
            <w:r>
              <w:t>interns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volunteers.</w:t>
            </w:r>
          </w:p>
          <w:p w14:paraId="5AC1C2BB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hanging="359"/>
            </w:pPr>
            <w:r>
              <w:t>Managing</w:t>
            </w:r>
            <w:r>
              <w:rPr>
                <w:spacing w:val="-9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third-party</w:t>
            </w:r>
            <w:r>
              <w:rPr>
                <w:spacing w:val="-6"/>
              </w:rPr>
              <w:t xml:space="preserve"> </w:t>
            </w:r>
            <w:r>
              <w:t>contractors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marketing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communications.</w:t>
            </w:r>
          </w:p>
          <w:p w14:paraId="56585533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2" w:line="251" w:lineRule="exact"/>
              <w:ind w:left="834" w:hanging="359"/>
            </w:pPr>
            <w:r>
              <w:t>Assisting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CEO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>relations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activity.</w:t>
            </w:r>
          </w:p>
          <w:p w14:paraId="15C97A7E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ind w:right="644"/>
            </w:pPr>
            <w:r>
              <w:t>Maintaining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managing</w:t>
            </w:r>
            <w:r>
              <w:rPr>
                <w:spacing w:val="-4"/>
              </w:rPr>
              <w:t xml:space="preserve"> </w:t>
            </w:r>
            <w:r>
              <w:t>multiple</w:t>
            </w:r>
            <w:r>
              <w:rPr>
                <w:spacing w:val="-4"/>
              </w:rPr>
              <w:t xml:space="preserve"> </w:t>
            </w:r>
            <w:r>
              <w:t>databases,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audience</w:t>
            </w:r>
            <w:r>
              <w:rPr>
                <w:spacing w:val="-4"/>
              </w:rPr>
              <w:t xml:space="preserve"> </w:t>
            </w:r>
            <w:r>
              <w:t>lists,</w:t>
            </w:r>
            <w:r>
              <w:rPr>
                <w:spacing w:val="-4"/>
              </w:rPr>
              <w:t xml:space="preserve"> </w:t>
            </w:r>
            <w:r>
              <w:t>VIP</w:t>
            </w:r>
            <w:r>
              <w:rPr>
                <w:spacing w:val="-4"/>
              </w:rPr>
              <w:t xml:space="preserve"> </w:t>
            </w:r>
            <w:r>
              <w:t>contacts,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 xml:space="preserve">email </w:t>
            </w:r>
            <w:r>
              <w:rPr>
                <w:spacing w:val="-2"/>
              </w:rPr>
              <w:t>subscribers.</w:t>
            </w:r>
          </w:p>
          <w:p w14:paraId="6D6CFC00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hanging="359"/>
            </w:pP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strategy</w:t>
            </w:r>
            <w:r>
              <w:rPr>
                <w:spacing w:val="-7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MQFF’s</w:t>
            </w:r>
            <w:r>
              <w:rPr>
                <w:spacing w:val="-7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Program.</w:t>
            </w:r>
          </w:p>
          <w:p w14:paraId="090C901A" w14:textId="77777777" w:rsidR="00C62A1F" w:rsidRDefault="00FD5E0B">
            <w:pPr>
              <w:pStyle w:val="TableParagraph"/>
              <w:spacing w:before="251"/>
              <w:ind w:left="115"/>
              <w:rPr>
                <w:b/>
              </w:rPr>
            </w:pPr>
            <w:r>
              <w:rPr>
                <w:b/>
                <w:spacing w:val="-2"/>
              </w:rPr>
              <w:t>Fundraising</w:t>
            </w:r>
          </w:p>
          <w:p w14:paraId="4200F1EA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251"/>
              <w:ind w:left="834" w:hanging="359"/>
            </w:pPr>
            <w:r>
              <w:t>Developing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delivering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MQFF</w:t>
            </w:r>
            <w:r>
              <w:rPr>
                <w:spacing w:val="-7"/>
              </w:rPr>
              <w:t xml:space="preserve"> </w:t>
            </w:r>
            <w:r>
              <w:t>Sponsorship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Program.</w:t>
            </w:r>
          </w:p>
          <w:p w14:paraId="394D67E3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/>
              <w:ind w:left="834" w:hanging="359"/>
            </w:pPr>
            <w:r>
              <w:t>Proposal</w:t>
            </w:r>
            <w:r>
              <w:rPr>
                <w:spacing w:val="-8"/>
              </w:rPr>
              <w:t xml:space="preserve"> </w:t>
            </w:r>
            <w:r>
              <w:t>writing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sponsor</w:t>
            </w:r>
            <w:r>
              <w:rPr>
                <w:spacing w:val="-9"/>
              </w:rPr>
              <w:t xml:space="preserve"> </w:t>
            </w:r>
            <w:r>
              <w:t>solicitation,</w:t>
            </w:r>
            <w:r>
              <w:rPr>
                <w:spacing w:val="-8"/>
              </w:rPr>
              <w:t xml:space="preserve"> </w:t>
            </w:r>
            <w:r>
              <w:t>including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contracting.</w:t>
            </w:r>
          </w:p>
          <w:p w14:paraId="69974D0C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2"/>
              <w:ind w:left="834" w:hanging="359"/>
            </w:pPr>
            <w:r>
              <w:t>Writing</w:t>
            </w:r>
            <w:r>
              <w:rPr>
                <w:spacing w:val="-9"/>
              </w:rPr>
              <w:t xml:space="preserve"> </w:t>
            </w:r>
            <w:r>
              <w:t>sponsorship</w:t>
            </w:r>
            <w:r>
              <w:rPr>
                <w:spacing w:val="-7"/>
              </w:rPr>
              <w:t xml:space="preserve"> </w:t>
            </w:r>
            <w:r>
              <w:t>reports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acquittals.</w:t>
            </w:r>
          </w:p>
          <w:p w14:paraId="6C73C08A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before="1" w:line="251" w:lineRule="exact"/>
              <w:ind w:left="834" w:hanging="359"/>
            </w:pPr>
            <w:r>
              <w:t>Developing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maintaining</w:t>
            </w:r>
            <w:r>
              <w:rPr>
                <w:spacing w:val="-8"/>
              </w:rPr>
              <w:t xml:space="preserve"> </w:t>
            </w:r>
            <w:r>
              <w:t>MQFF’s</w:t>
            </w:r>
            <w:r>
              <w:rPr>
                <w:spacing w:val="-8"/>
              </w:rPr>
              <w:t xml:space="preserve"> </w:t>
            </w:r>
            <w:r>
              <w:t>Corporate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Profile.</w:t>
            </w:r>
          </w:p>
          <w:p w14:paraId="2FAE5FA7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t>Assisting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CEO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annual</w:t>
            </w:r>
            <w:r>
              <w:rPr>
                <w:spacing w:val="-6"/>
              </w:rPr>
              <w:t xml:space="preserve"> </w:t>
            </w:r>
            <w:r>
              <w:t>government</w:t>
            </w:r>
            <w:r>
              <w:rPr>
                <w:spacing w:val="-6"/>
              </w:rPr>
              <w:t xml:space="preserve"> </w:t>
            </w:r>
            <w:r>
              <w:t>grant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acquittals.</w:t>
            </w:r>
          </w:p>
          <w:p w14:paraId="4F984456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2"/>
              <w:ind w:right="812"/>
            </w:pPr>
            <w:r>
              <w:t>Assisting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CEO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MQFF’s</w:t>
            </w:r>
            <w:r>
              <w:rPr>
                <w:spacing w:val="-4"/>
              </w:rPr>
              <w:t xml:space="preserve"> </w:t>
            </w:r>
            <w:r>
              <w:t>Donor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developing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implementing</w:t>
            </w:r>
            <w:r>
              <w:rPr>
                <w:spacing w:val="-4"/>
              </w:rPr>
              <w:t xml:space="preserve"> </w:t>
            </w:r>
            <w:r>
              <w:t>donor communications strategies.</w:t>
            </w:r>
          </w:p>
          <w:p w14:paraId="1F8279B3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t>Assisting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festival</w:t>
            </w:r>
            <w:r>
              <w:rPr>
                <w:spacing w:val="-5"/>
              </w:rPr>
              <w:t xml:space="preserve"> </w:t>
            </w:r>
            <w:r>
              <w:t>events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5"/>
              </w:rPr>
              <w:t xml:space="preserve"> </w:t>
            </w:r>
            <w:r>
              <w:t>pertain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stakeholders.</w:t>
            </w:r>
          </w:p>
          <w:p w14:paraId="6B83956D" w14:textId="77777777" w:rsidR="00C62A1F" w:rsidRDefault="00C62A1F">
            <w:pPr>
              <w:pStyle w:val="TableParagraph"/>
              <w:spacing w:before="2"/>
              <w:ind w:left="0"/>
              <w:rPr>
                <w:rFonts w:ascii="Times New Roman"/>
              </w:rPr>
            </w:pPr>
          </w:p>
          <w:p w14:paraId="320868CA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General</w:t>
            </w:r>
          </w:p>
          <w:p w14:paraId="07A8E055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251"/>
              <w:ind w:right="424"/>
              <w:jc w:val="both"/>
            </w:pPr>
            <w:r>
              <w:t>Provide a warm and welcoming service to the public, our audience, corporate supporters, donors, funding</w:t>
            </w:r>
            <w:r>
              <w:rPr>
                <w:spacing w:val="-4"/>
              </w:rPr>
              <w:t xml:space="preserve"> </w:t>
            </w:r>
            <w:r>
              <w:t>bodies,</w:t>
            </w:r>
            <w:r>
              <w:rPr>
                <w:spacing w:val="-4"/>
              </w:rPr>
              <w:t xml:space="preserve"> </w:t>
            </w:r>
            <w:r>
              <w:t>colleagues,</w:t>
            </w:r>
            <w:r>
              <w:rPr>
                <w:spacing w:val="-4"/>
              </w:rPr>
              <w:t xml:space="preserve"> </w:t>
            </w:r>
            <w:r>
              <w:t>filmmakers,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producers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liaise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 xml:space="preserve">MQFF </w:t>
            </w:r>
            <w:r>
              <w:rPr>
                <w:spacing w:val="-2"/>
              </w:rPr>
              <w:t>staff.</w:t>
            </w:r>
          </w:p>
          <w:p w14:paraId="74B2D346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line="252" w:lineRule="exact"/>
              <w:ind w:left="834" w:hanging="359"/>
              <w:jc w:val="both"/>
            </w:pPr>
            <w:r>
              <w:t>Writing</w:t>
            </w:r>
            <w:r>
              <w:rPr>
                <w:spacing w:val="-8"/>
              </w:rPr>
              <w:t xml:space="preserve"> </w:t>
            </w:r>
            <w:r>
              <w:t>reports,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5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MQFF</w:t>
            </w:r>
            <w:r>
              <w:rPr>
                <w:spacing w:val="-5"/>
              </w:rPr>
              <w:t xml:space="preserve"> </w:t>
            </w:r>
            <w:r>
              <w:t>Board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Directors.</w:t>
            </w:r>
          </w:p>
          <w:p w14:paraId="0B601FB1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</w:tabs>
              <w:spacing w:before="2"/>
              <w:ind w:right="816"/>
              <w:jc w:val="both"/>
            </w:pP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MQFF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3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innovative</w:t>
            </w:r>
            <w:r>
              <w:rPr>
                <w:spacing w:val="-3"/>
              </w:rPr>
              <w:t xml:space="preserve"> </w:t>
            </w:r>
            <w:r>
              <w:t>festival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for Victorian audiences.</w:t>
            </w:r>
          </w:p>
          <w:p w14:paraId="01AC7523" w14:textId="77777777" w:rsidR="00C62A1F" w:rsidRDefault="00FD5E0B">
            <w:pPr>
              <w:pStyle w:val="TableParagraph"/>
              <w:numPr>
                <w:ilvl w:val="0"/>
                <w:numId w:val="8"/>
              </w:numPr>
              <w:tabs>
                <w:tab w:val="left" w:pos="834"/>
              </w:tabs>
              <w:spacing w:line="251" w:lineRule="exact"/>
              <w:ind w:left="834" w:hanging="359"/>
              <w:jc w:val="both"/>
            </w:pPr>
            <w:r>
              <w:t>Providing</w:t>
            </w:r>
            <w:r>
              <w:rPr>
                <w:spacing w:val="-7"/>
              </w:rPr>
              <w:t xml:space="preserve"> </w:t>
            </w:r>
            <w:r>
              <w:t>advice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CEO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matters</w:t>
            </w:r>
            <w:r>
              <w:rPr>
                <w:spacing w:val="-5"/>
              </w:rPr>
              <w:t xml:space="preserve"> </w:t>
            </w:r>
            <w:r>
              <w:t>deemed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necessary.</w:t>
            </w:r>
          </w:p>
        </w:tc>
      </w:tr>
      <w:tr w:rsidR="00C62A1F" w14:paraId="7BA445CE" w14:textId="77777777">
        <w:trPr>
          <w:trHeight w:val="388"/>
        </w:trPr>
        <w:tc>
          <w:tcPr>
            <w:tcW w:w="107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92CDDC"/>
          </w:tcPr>
          <w:p w14:paraId="09CC3F47" w14:textId="77777777" w:rsidR="00C62A1F" w:rsidRDefault="00FD5E0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Selection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Criteria</w:t>
            </w:r>
          </w:p>
        </w:tc>
      </w:tr>
      <w:tr w:rsidR="00C62A1F" w14:paraId="7A8960C4" w14:textId="77777777">
        <w:trPr>
          <w:trHeight w:val="3210"/>
        </w:trPr>
        <w:tc>
          <w:tcPr>
            <w:tcW w:w="23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92CDDC"/>
          </w:tcPr>
          <w:p w14:paraId="6816E6D2" w14:textId="77777777" w:rsidR="00C62A1F" w:rsidRDefault="00FD5E0B">
            <w:pPr>
              <w:pStyle w:val="TableParagraph"/>
              <w:spacing w:before="2" w:line="237" w:lineRule="auto"/>
              <w:ind w:left="115" w:right="587"/>
              <w:rPr>
                <w:b/>
              </w:rPr>
            </w:pPr>
            <w:r>
              <w:rPr>
                <w:b/>
              </w:rPr>
              <w:t>Knowledge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skills</w:t>
            </w:r>
          </w:p>
        </w:tc>
        <w:tc>
          <w:tcPr>
            <w:tcW w:w="8443" w:type="dxa"/>
            <w:tcBorders>
              <w:top w:val="single" w:sz="4" w:space="0" w:color="808080"/>
              <w:right w:val="single" w:sz="4" w:space="0" w:color="808080"/>
            </w:tcBorders>
          </w:tcPr>
          <w:p w14:paraId="51A1F136" w14:textId="77777777" w:rsidR="00C62A1F" w:rsidRDefault="00FD5E0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249"/>
              <w:ind w:right="324"/>
            </w:pPr>
            <w:r>
              <w:rPr>
                <w:b/>
              </w:rPr>
              <w:t>Sales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similar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proven experience in delivering results in sales and marketing. Ability to provide strategic advice, drive financial growth and meet budget targets.</w:t>
            </w:r>
          </w:p>
          <w:p w14:paraId="4CAF862C" w14:textId="77777777" w:rsidR="00C62A1F" w:rsidRDefault="00FD5E0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849"/>
            </w:pPr>
            <w:r>
              <w:rPr>
                <w:b/>
              </w:rPr>
              <w:t>Fundraising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proven</w:t>
            </w:r>
            <w:r>
              <w:rPr>
                <w:spacing w:val="-5"/>
              </w:rPr>
              <w:t xml:space="preserve"> </w:t>
            </w: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generating</w:t>
            </w:r>
            <w:r>
              <w:rPr>
                <w:spacing w:val="-5"/>
              </w:rPr>
              <w:t xml:space="preserve"> </w:t>
            </w:r>
            <w:r>
              <w:t>income</w:t>
            </w:r>
            <w:r>
              <w:rPr>
                <w:spacing w:val="-5"/>
              </w:rPr>
              <w:t xml:space="preserve"> </w:t>
            </w:r>
            <w:r>
              <w:t>via</w:t>
            </w:r>
            <w:r>
              <w:rPr>
                <w:spacing w:val="-5"/>
              </w:rPr>
              <w:t xml:space="preserve"> </w:t>
            </w:r>
            <w:r>
              <w:t>corporate sponsorships and philanthropy in the not-for-profit sector.</w:t>
            </w:r>
          </w:p>
          <w:p w14:paraId="04BB32DC" w14:textId="77777777" w:rsidR="00C62A1F" w:rsidRDefault="00FD5E0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spacing w:before="2"/>
            </w:pPr>
            <w:r>
              <w:rPr>
                <w:b/>
              </w:rPr>
              <w:t xml:space="preserve">Knowledge </w:t>
            </w:r>
            <w:r>
              <w:t>– an Undergraduate Degree in marketing / communications, or similar</w:t>
            </w:r>
            <w:r>
              <w:rPr>
                <w:spacing w:val="-4"/>
              </w:rPr>
              <w:t xml:space="preserve"> </w:t>
            </w:r>
            <w:r>
              <w:t>qualification,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LGBTQIA+</w:t>
            </w:r>
            <w:r>
              <w:rPr>
                <w:spacing w:val="-4"/>
              </w:rPr>
              <w:t xml:space="preserve"> </w:t>
            </w:r>
            <w:r>
              <w:t>community.</w:t>
            </w:r>
          </w:p>
          <w:p w14:paraId="1C9AD27A" w14:textId="77777777" w:rsidR="00C62A1F" w:rsidRDefault="00FD5E0B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</w:tabs>
              <w:ind w:right="32"/>
            </w:pPr>
            <w:r>
              <w:rPr>
                <w:b/>
              </w:rPr>
              <w:t xml:space="preserve">Technical </w:t>
            </w:r>
            <w:r>
              <w:t>– capacity to manage technical systems including conducting ticketing builds and managing the MQFF website. Proficient in the Apple environment,</w:t>
            </w:r>
            <w:r>
              <w:rPr>
                <w:spacing w:val="-5"/>
              </w:rPr>
              <w:t xml:space="preserve"> </w:t>
            </w:r>
            <w:r>
              <w:t>Microsoft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Suite</w:t>
            </w:r>
            <w:r>
              <w:rPr>
                <w:spacing w:val="-5"/>
              </w:rPr>
              <w:t xml:space="preserve"> </w:t>
            </w:r>
            <w:r>
              <w:t>(Excel,</w:t>
            </w:r>
            <w:r>
              <w:rPr>
                <w:spacing w:val="-5"/>
              </w:rPr>
              <w:t xml:space="preserve"> </w:t>
            </w:r>
            <w:r>
              <w:t>Word,</w:t>
            </w:r>
            <w:r>
              <w:rPr>
                <w:spacing w:val="-5"/>
              </w:rPr>
              <w:t xml:space="preserve"> </w:t>
            </w:r>
            <w:r>
              <w:t>Outlook),</w:t>
            </w:r>
            <w:r>
              <w:rPr>
                <w:spacing w:val="-5"/>
              </w:rPr>
              <w:t xml:space="preserve"> </w:t>
            </w:r>
            <w:r>
              <w:t>web</w:t>
            </w:r>
            <w:r>
              <w:rPr>
                <w:spacing w:val="-5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t>and social media platforms.</w:t>
            </w:r>
          </w:p>
        </w:tc>
      </w:tr>
    </w:tbl>
    <w:p w14:paraId="0352463A" w14:textId="77777777" w:rsidR="00C62A1F" w:rsidRDefault="00C62A1F">
      <w:pPr>
        <w:pStyle w:val="TableParagraph"/>
        <w:sectPr w:rsidR="00C62A1F">
          <w:type w:val="continuous"/>
          <w:pgSz w:w="11910" w:h="16840"/>
          <w:pgMar w:top="1040" w:right="283" w:bottom="700" w:left="566" w:header="296" w:footer="518" w:gutter="0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2"/>
        <w:gridCol w:w="8443"/>
      </w:tblGrid>
      <w:tr w:rsidR="00C62A1F" w14:paraId="343435E9" w14:textId="77777777">
        <w:trPr>
          <w:trHeight w:val="1996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065CDED7" w14:textId="77777777" w:rsidR="00C62A1F" w:rsidRDefault="00C62A1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44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3DD8153" w14:textId="77777777" w:rsidR="00C62A1F" w:rsidRDefault="00FD5E0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ind w:right="152"/>
            </w:pPr>
            <w:r>
              <w:rPr>
                <w:b/>
              </w:rPr>
              <w:t>Relationships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capacity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dynamic</w:t>
            </w:r>
            <w:r>
              <w:rPr>
                <w:spacing w:val="-4"/>
              </w:rPr>
              <w:t xml:space="preserve"> </w:t>
            </w:r>
            <w:r>
              <w:t>team</w:t>
            </w:r>
            <w:r>
              <w:rPr>
                <w:spacing w:val="-4"/>
              </w:rPr>
              <w:t xml:space="preserve"> </w:t>
            </w:r>
            <w:r>
              <w:t>environment. Capacity to work with all facets of the LGBTQIA+ community and organisational stakeholders including sponsors, donors and government.</w:t>
            </w:r>
          </w:p>
          <w:p w14:paraId="53B725DB" w14:textId="77777777" w:rsidR="00C62A1F" w:rsidRDefault="00FD5E0B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" w:line="237" w:lineRule="auto"/>
              <w:ind w:right="531"/>
            </w:pPr>
            <w:r>
              <w:rPr>
                <w:b/>
              </w:rPr>
              <w:t>Festival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Environment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demonstrated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Arts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</w:t>
            </w:r>
            <w:r>
              <w:t>Cultural</w:t>
            </w:r>
            <w:r>
              <w:rPr>
                <w:spacing w:val="-4"/>
              </w:rPr>
              <w:t xml:space="preserve"> </w:t>
            </w:r>
            <w:r>
              <w:t>/ Community / Not-for-Profit sector.</w:t>
            </w:r>
          </w:p>
        </w:tc>
      </w:tr>
      <w:tr w:rsidR="00C62A1F" w14:paraId="76476024" w14:textId="77777777">
        <w:trPr>
          <w:trHeight w:val="4669"/>
        </w:trPr>
        <w:tc>
          <w:tcPr>
            <w:tcW w:w="2342" w:type="dxa"/>
            <w:tcBorders>
              <w:right w:val="single" w:sz="4" w:space="0" w:color="C0C0C0"/>
            </w:tcBorders>
            <w:shd w:val="clear" w:color="auto" w:fill="92CDDC"/>
          </w:tcPr>
          <w:p w14:paraId="52050AA7" w14:textId="77777777" w:rsidR="00C62A1F" w:rsidRDefault="00FD5E0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Personal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8443" w:type="dxa"/>
            <w:tcBorders>
              <w:top w:val="single" w:sz="4" w:space="0" w:color="C0C0C0"/>
              <w:left w:val="single" w:sz="4" w:space="0" w:color="C0C0C0"/>
            </w:tcBorders>
          </w:tcPr>
          <w:p w14:paraId="26768ECC" w14:textId="77777777" w:rsidR="00C62A1F" w:rsidRDefault="00FD5E0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249"/>
              <w:ind w:right="17"/>
            </w:pPr>
            <w:r>
              <w:rPr>
                <w:b/>
              </w:rPr>
              <w:t>Delivery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exceptional</w:t>
            </w:r>
            <w:r>
              <w:rPr>
                <w:spacing w:val="-4"/>
              </w:rPr>
              <w:t xml:space="preserve"> </w:t>
            </w:r>
            <w:r>
              <w:t>organisational</w:t>
            </w:r>
            <w:r>
              <w:rPr>
                <w:spacing w:val="-4"/>
              </w:rPr>
              <w:t xml:space="preserve"> </w:t>
            </w:r>
            <w:r>
              <w:t>skills,</w:t>
            </w:r>
            <w:r>
              <w:rPr>
                <w:spacing w:val="-4"/>
              </w:rPr>
              <w:t xml:space="preserve"> </w:t>
            </w:r>
            <w:r>
              <w:t>strong</w:t>
            </w:r>
            <w:r>
              <w:rPr>
                <w:spacing w:val="-4"/>
              </w:rPr>
              <w:t xml:space="preserve"> </w:t>
            </w:r>
            <w:r>
              <w:t>attention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detail,</w:t>
            </w:r>
            <w:r>
              <w:rPr>
                <w:spacing w:val="-4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to meet deadlines and manage multiple projects simultaneously.</w:t>
            </w:r>
          </w:p>
          <w:p w14:paraId="2D50F1B1" w14:textId="77777777" w:rsidR="00C62A1F" w:rsidRDefault="00FD5E0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55"/>
            </w:pPr>
            <w:r>
              <w:rPr>
                <w:b/>
              </w:rPr>
              <w:t xml:space="preserve">Commitment </w:t>
            </w:r>
            <w:r>
              <w:t>– A commitment to MQFF’s mission and a broader 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MQFF</w:t>
            </w:r>
            <w:r>
              <w:rPr>
                <w:spacing w:val="-4"/>
              </w:rPr>
              <w:t xml:space="preserve"> </w:t>
            </w:r>
            <w:r>
              <w:t>plays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international</w:t>
            </w:r>
            <w:r>
              <w:rPr>
                <w:spacing w:val="-4"/>
              </w:rPr>
              <w:t xml:space="preserve"> </w:t>
            </w:r>
            <w:r>
              <w:t>queer film festival context.</w:t>
            </w:r>
          </w:p>
          <w:p w14:paraId="1554D504" w14:textId="77777777" w:rsidR="00C62A1F" w:rsidRDefault="00FD5E0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" w:line="237" w:lineRule="auto"/>
              <w:ind w:right="201"/>
            </w:pPr>
            <w:r>
              <w:rPr>
                <w:b/>
              </w:rPr>
              <w:t>Flexibility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adaptable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5"/>
              </w:rPr>
              <w:t xml:space="preserve"> </w:t>
            </w:r>
            <w:r>
              <w:t>environments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meets</w:t>
            </w:r>
            <w:r>
              <w:rPr>
                <w:spacing w:val="-5"/>
              </w:rPr>
              <w:t xml:space="preserve"> </w:t>
            </w:r>
            <w:r>
              <w:t xml:space="preserve">new </w:t>
            </w:r>
            <w:r>
              <w:rPr>
                <w:spacing w:val="-2"/>
              </w:rPr>
              <w:t>challenges.</w:t>
            </w:r>
          </w:p>
          <w:p w14:paraId="727CB964" w14:textId="77777777" w:rsidR="00C62A1F" w:rsidRDefault="00FD5E0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1"/>
              <w:ind w:right="1072"/>
            </w:pPr>
            <w:r>
              <w:rPr>
                <w:b/>
              </w:rPr>
              <w:t>Initiative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Accountability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takes</w:t>
            </w:r>
            <w:r>
              <w:rPr>
                <w:spacing w:val="-5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actions</w:t>
            </w:r>
            <w:r>
              <w:rPr>
                <w:spacing w:val="-5"/>
              </w:rPr>
              <w:t xml:space="preserve"> </w:t>
            </w:r>
            <w:r>
              <w:t>and proactively implements work plans and addresses issues.</w:t>
            </w:r>
          </w:p>
          <w:p w14:paraId="35E12159" w14:textId="77777777" w:rsidR="00C62A1F" w:rsidRDefault="00FD5E0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641"/>
            </w:pPr>
            <w:r>
              <w:rPr>
                <w:b/>
              </w:rPr>
              <w:t>Integrity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instils</w:t>
            </w:r>
            <w:r>
              <w:rPr>
                <w:spacing w:val="-4"/>
              </w:rPr>
              <w:t xml:space="preserve"> </w:t>
            </w:r>
            <w:r>
              <w:t>mutual</w:t>
            </w:r>
            <w:r>
              <w:rPr>
                <w:spacing w:val="-4"/>
              </w:rPr>
              <w:t xml:space="preserve"> </w:t>
            </w:r>
            <w:r>
              <w:t>trust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confidence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behaves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fair</w:t>
            </w:r>
            <w:r>
              <w:rPr>
                <w:spacing w:val="-4"/>
              </w:rPr>
              <w:t xml:space="preserve"> </w:t>
            </w:r>
            <w:r>
              <w:t>and ethical manner towards others, demonstrating a sense of corporate responsibility and a commitment to community.</w:t>
            </w:r>
          </w:p>
          <w:p w14:paraId="18C91C17" w14:textId="77777777" w:rsidR="00C62A1F" w:rsidRDefault="00FD5E0B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ind w:right="1376"/>
            </w:pPr>
            <w:r>
              <w:rPr>
                <w:b/>
              </w:rPr>
              <w:t>Collaboration</w:t>
            </w:r>
            <w:r>
              <w:rPr>
                <w:b/>
                <w:spacing w:val="-5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cooperates</w:t>
            </w:r>
            <w:r>
              <w:rPr>
                <w:spacing w:val="-5"/>
              </w:rPr>
              <w:t xml:space="preserve"> </w:t>
            </w:r>
            <w:r>
              <w:t>effectively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works collaboratively to achieve work plans and goals.</w:t>
            </w:r>
          </w:p>
        </w:tc>
      </w:tr>
      <w:tr w:rsidR="00C62A1F" w14:paraId="58B20F4D" w14:textId="77777777">
        <w:trPr>
          <w:trHeight w:val="388"/>
        </w:trPr>
        <w:tc>
          <w:tcPr>
            <w:tcW w:w="10785" w:type="dxa"/>
            <w:gridSpan w:val="2"/>
            <w:shd w:val="clear" w:color="auto" w:fill="92CDDC"/>
          </w:tcPr>
          <w:p w14:paraId="2B40315A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Qualifications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experience</w:t>
            </w:r>
          </w:p>
        </w:tc>
      </w:tr>
      <w:tr w:rsidR="00C62A1F" w14:paraId="60A2E62C" w14:textId="77777777">
        <w:trPr>
          <w:trHeight w:val="1540"/>
        </w:trPr>
        <w:tc>
          <w:tcPr>
            <w:tcW w:w="10785" w:type="dxa"/>
            <w:gridSpan w:val="2"/>
          </w:tcPr>
          <w:p w14:paraId="4201F35C" w14:textId="77777777" w:rsidR="00C62A1F" w:rsidRDefault="00C62A1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FE1E9F6" w14:textId="77777777" w:rsidR="00C62A1F" w:rsidRDefault="00FD5E0B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</w:tabs>
              <w:spacing w:line="237" w:lineRule="auto"/>
              <w:ind w:right="215"/>
            </w:pPr>
            <w:r>
              <w:t>An</w:t>
            </w:r>
            <w:r>
              <w:rPr>
                <w:spacing w:val="-3"/>
              </w:rPr>
              <w:t xml:space="preserve"> </w:t>
            </w:r>
            <w:r>
              <w:t>undergraduate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marketing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communications,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one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underpins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tasks</w:t>
            </w:r>
            <w:r>
              <w:rPr>
                <w:spacing w:val="-3"/>
              </w:rPr>
              <w:t xml:space="preserve"> </w:t>
            </w:r>
            <w:r>
              <w:t>required in the role.</w:t>
            </w:r>
          </w:p>
          <w:p w14:paraId="78D95E87" w14:textId="77777777" w:rsidR="00C62A1F" w:rsidRDefault="00FD5E0B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 w:hanging="359"/>
            </w:pP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Arts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7"/>
              </w:rPr>
              <w:t xml:space="preserve"> </w:t>
            </w:r>
            <w:r>
              <w:t>Not-for-Profit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sector.</w:t>
            </w:r>
          </w:p>
          <w:p w14:paraId="460C4AEB" w14:textId="77777777" w:rsidR="00C62A1F" w:rsidRDefault="00FD5E0B">
            <w:pPr>
              <w:pStyle w:val="TableParagraph"/>
              <w:numPr>
                <w:ilvl w:val="0"/>
                <w:numId w:val="4"/>
              </w:numPr>
              <w:tabs>
                <w:tab w:val="left" w:pos="834"/>
              </w:tabs>
              <w:spacing w:before="1"/>
              <w:ind w:left="834" w:hanging="359"/>
            </w:pP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LGBTQIA+</w:t>
            </w:r>
            <w:r>
              <w:rPr>
                <w:spacing w:val="-5"/>
              </w:rPr>
              <w:t xml:space="preserve"> </w:t>
            </w:r>
            <w:r>
              <w:t>sector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viewed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favourably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C62A1F" w14:paraId="12C2674D" w14:textId="77777777">
        <w:trPr>
          <w:trHeight w:val="383"/>
        </w:trPr>
        <w:tc>
          <w:tcPr>
            <w:tcW w:w="10785" w:type="dxa"/>
            <w:gridSpan w:val="2"/>
            <w:shd w:val="clear" w:color="auto" w:fill="92CDDC"/>
          </w:tcPr>
          <w:p w14:paraId="646506CA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Values</w:t>
            </w:r>
          </w:p>
        </w:tc>
      </w:tr>
      <w:tr w:rsidR="00C62A1F" w14:paraId="097ECEEC" w14:textId="77777777">
        <w:trPr>
          <w:trHeight w:val="3042"/>
        </w:trPr>
        <w:tc>
          <w:tcPr>
            <w:tcW w:w="10785" w:type="dxa"/>
            <w:gridSpan w:val="2"/>
          </w:tcPr>
          <w:p w14:paraId="4701A860" w14:textId="77777777" w:rsidR="00C62A1F" w:rsidRDefault="00C62A1F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25A53595" w14:textId="77777777" w:rsidR="00C62A1F" w:rsidRDefault="00FD5E0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rPr>
                <w:b/>
              </w:rPr>
              <w:t>Community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for,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community.</w:t>
            </w:r>
          </w:p>
          <w:p w14:paraId="4E054C47" w14:textId="77777777" w:rsidR="00C62A1F" w:rsidRDefault="00FD5E0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rPr>
                <w:b/>
              </w:rPr>
              <w:t>Diversity</w:t>
            </w:r>
            <w:r>
              <w:rPr>
                <w:b/>
                <w:spacing w:val="-7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difference.</w:t>
            </w:r>
            <w:r>
              <w:rPr>
                <w:spacing w:val="-5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seek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bring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everyone's</w:t>
            </w:r>
          </w:p>
          <w:p w14:paraId="3C4C0DA5" w14:textId="77777777" w:rsidR="00C62A1F" w:rsidRDefault="00FD5E0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/>
              <w:ind w:left="834" w:hanging="359"/>
            </w:pPr>
            <w:r>
              <w:rPr>
                <w:spacing w:val="-2"/>
              </w:rPr>
              <w:t>Contribution.</w:t>
            </w:r>
          </w:p>
          <w:p w14:paraId="4CB44237" w14:textId="77777777" w:rsidR="00C62A1F" w:rsidRDefault="00FD5E0B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</w:tabs>
              <w:spacing w:before="4" w:line="237" w:lineRule="auto"/>
              <w:ind w:right="229"/>
            </w:pPr>
            <w:r>
              <w:rPr>
                <w:b/>
              </w:rPr>
              <w:t>Fun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We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bold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creative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strive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bring</w:t>
            </w:r>
            <w:r>
              <w:rPr>
                <w:spacing w:val="-3"/>
              </w:rPr>
              <w:t xml:space="preserve"> </w:t>
            </w:r>
            <w:r>
              <w:t>fun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our</w:t>
            </w:r>
            <w:r>
              <w:rPr>
                <w:spacing w:val="-3"/>
              </w:rPr>
              <w:t xml:space="preserve"> </w:t>
            </w:r>
            <w:r>
              <w:t>staff,</w:t>
            </w:r>
            <w:r>
              <w:rPr>
                <w:spacing w:val="-3"/>
              </w:rPr>
              <w:t xml:space="preserve"> </w:t>
            </w:r>
            <w:r>
              <w:t>supporters and volunteers.</w:t>
            </w:r>
          </w:p>
          <w:p w14:paraId="3A5D1890" w14:textId="77777777" w:rsidR="00C62A1F" w:rsidRDefault="00FD5E0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/>
              <w:ind w:left="834" w:hanging="359"/>
            </w:pPr>
            <w:r>
              <w:rPr>
                <w:b/>
              </w:rPr>
              <w:t>Integrity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professional.</w:t>
            </w:r>
          </w:p>
          <w:p w14:paraId="20842B53" w14:textId="77777777" w:rsidR="00C62A1F" w:rsidRDefault="00FD5E0B">
            <w:pPr>
              <w:pStyle w:val="TableParagraph"/>
              <w:numPr>
                <w:ilvl w:val="0"/>
                <w:numId w:val="3"/>
              </w:numPr>
              <w:tabs>
                <w:tab w:val="left" w:pos="834"/>
              </w:tabs>
              <w:spacing w:before="1"/>
              <w:ind w:left="834" w:hanging="359"/>
            </w:pPr>
            <w:r>
              <w:rPr>
                <w:b/>
              </w:rPr>
              <w:t>Quality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expect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succeed.</w:t>
            </w:r>
            <w:r>
              <w:rPr>
                <w:spacing w:val="-4"/>
              </w:rPr>
              <w:t xml:space="preserve"> </w:t>
            </w:r>
            <w:r>
              <w:t>We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hard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gramStart"/>
            <w:r>
              <w:t>deliver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4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times</w:t>
            </w:r>
            <w:proofErr w:type="gramEnd"/>
            <w:r>
              <w:rPr>
                <w:spacing w:val="-2"/>
              </w:rPr>
              <w:t>.</w:t>
            </w:r>
          </w:p>
        </w:tc>
      </w:tr>
      <w:tr w:rsidR="00C62A1F" w14:paraId="6047105A" w14:textId="77777777">
        <w:trPr>
          <w:trHeight w:val="388"/>
        </w:trPr>
        <w:tc>
          <w:tcPr>
            <w:tcW w:w="10785" w:type="dxa"/>
            <w:gridSpan w:val="2"/>
            <w:shd w:val="clear" w:color="auto" w:fill="92CDDC"/>
          </w:tcPr>
          <w:p w14:paraId="60D4D6F3" w14:textId="77777777" w:rsidR="00C62A1F" w:rsidRDefault="00FD5E0B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Hours</w:t>
            </w:r>
          </w:p>
        </w:tc>
      </w:tr>
      <w:tr w:rsidR="00C62A1F" w14:paraId="6EF09B00" w14:textId="77777777">
        <w:trPr>
          <w:trHeight w:val="1972"/>
        </w:trPr>
        <w:tc>
          <w:tcPr>
            <w:tcW w:w="10785" w:type="dxa"/>
            <w:gridSpan w:val="2"/>
          </w:tcPr>
          <w:p w14:paraId="214B3200" w14:textId="77777777" w:rsidR="00C62A1F" w:rsidRDefault="00C62A1F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14:paraId="5CC9F3A7" w14:textId="77777777" w:rsidR="00C62A1F" w:rsidRDefault="00FD5E0B">
            <w:pPr>
              <w:pStyle w:val="TableParagraph"/>
              <w:spacing w:line="237" w:lineRule="auto"/>
              <w:ind w:left="115"/>
            </w:pPr>
            <w:r>
              <w:t>Standard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apply:</w:t>
            </w:r>
            <w:r>
              <w:rPr>
                <w:spacing w:val="-3"/>
              </w:rPr>
              <w:t xml:space="preserve"> </w:t>
            </w:r>
            <w:r>
              <w:t>9am-5pm,</w:t>
            </w:r>
            <w:r>
              <w:rPr>
                <w:spacing w:val="-3"/>
              </w:rPr>
              <w:t xml:space="preserve"> </w:t>
            </w:r>
            <w:r>
              <w:t>Monday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Friday.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normal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hours and on weekends, particularly in the lead up to the festival.</w:t>
            </w:r>
          </w:p>
          <w:p w14:paraId="4A953CB6" w14:textId="77777777" w:rsidR="00C62A1F" w:rsidRDefault="00C62A1F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5A46F34C" w14:textId="77777777" w:rsidR="00C62A1F" w:rsidRDefault="00FD5E0B">
            <w:pPr>
              <w:pStyle w:val="TableParagraph"/>
              <w:spacing w:before="1" w:line="237" w:lineRule="auto"/>
              <w:ind w:left="115" w:right="77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full-time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operating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Victorian</w:t>
            </w:r>
            <w:r>
              <w:rPr>
                <w:spacing w:val="-3"/>
              </w:rPr>
              <w:t xml:space="preserve"> </w:t>
            </w:r>
            <w:r>
              <w:t>Pride</w:t>
            </w:r>
            <w:r>
              <w:rPr>
                <w:spacing w:val="-3"/>
              </w:rPr>
              <w:t xml:space="preserve"> </w:t>
            </w:r>
            <w:r>
              <w:t>Centre,</w:t>
            </w:r>
            <w:r>
              <w:rPr>
                <w:spacing w:val="-3"/>
              </w:rPr>
              <w:t xml:space="preserve"> </w:t>
            </w:r>
            <w:r>
              <w:t>St</w:t>
            </w:r>
            <w:r>
              <w:rPr>
                <w:spacing w:val="-3"/>
              </w:rPr>
              <w:t xml:space="preserve"> </w:t>
            </w:r>
            <w:r>
              <w:t>Kilda,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opportunity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occasionally work remotely.</w:t>
            </w:r>
          </w:p>
        </w:tc>
      </w:tr>
    </w:tbl>
    <w:p w14:paraId="1F773A86" w14:textId="77777777" w:rsidR="00C62A1F" w:rsidRDefault="00C62A1F">
      <w:pPr>
        <w:pStyle w:val="TableParagraph"/>
        <w:spacing w:line="237" w:lineRule="auto"/>
        <w:sectPr w:rsidR="00C62A1F">
          <w:type w:val="continuous"/>
          <w:pgSz w:w="11910" w:h="16840"/>
          <w:pgMar w:top="1040" w:right="283" w:bottom="1137" w:left="566" w:header="296" w:footer="518" w:gutter="0"/>
          <w:cols w:space="720"/>
        </w:sectPr>
      </w:pPr>
    </w:p>
    <w:tbl>
      <w:tblPr>
        <w:tblW w:w="0" w:type="auto"/>
        <w:tblInd w:w="16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86"/>
      </w:tblGrid>
      <w:tr w:rsidR="00C62A1F" w14:paraId="57DFD6C0" w14:textId="77777777">
        <w:trPr>
          <w:trHeight w:val="388"/>
        </w:trPr>
        <w:tc>
          <w:tcPr>
            <w:tcW w:w="10786" w:type="dxa"/>
            <w:shd w:val="clear" w:color="auto" w:fill="92CDDC"/>
          </w:tcPr>
          <w:p w14:paraId="3C0CF355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lastRenderedPageBreak/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Relationships</w:t>
            </w:r>
          </w:p>
        </w:tc>
      </w:tr>
      <w:tr w:rsidR="00C62A1F" w14:paraId="19A9B3C7" w14:textId="77777777">
        <w:trPr>
          <w:trHeight w:val="4406"/>
        </w:trPr>
        <w:tc>
          <w:tcPr>
            <w:tcW w:w="10786" w:type="dxa"/>
          </w:tcPr>
          <w:p w14:paraId="413E598B" w14:textId="77777777" w:rsidR="00C62A1F" w:rsidRDefault="00C62A1F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14:paraId="0FFE0284" w14:textId="77777777" w:rsidR="00C62A1F" w:rsidRDefault="00FD5E0B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External:</w:t>
            </w:r>
          </w:p>
          <w:p w14:paraId="1EB32D57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t>MQFF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Sponsors</w:t>
            </w:r>
          </w:p>
          <w:p w14:paraId="5ADF1C99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 w:hanging="359"/>
            </w:pPr>
            <w:r>
              <w:t>MQFF</w:t>
            </w:r>
            <w:r>
              <w:rPr>
                <w:spacing w:val="-7"/>
              </w:rPr>
              <w:t xml:space="preserve"> </w:t>
            </w:r>
            <w:r>
              <w:t>Community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Partners</w:t>
            </w:r>
          </w:p>
          <w:p w14:paraId="3C590A0D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 w:line="251" w:lineRule="exact"/>
              <w:ind w:left="834" w:hanging="359"/>
            </w:pPr>
            <w:r>
              <w:t>MQFF</w:t>
            </w:r>
            <w:r>
              <w:rPr>
                <w:spacing w:val="-6"/>
              </w:rPr>
              <w:t xml:space="preserve"> </w:t>
            </w:r>
            <w:r>
              <w:t>Patrons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(Sweethearts)</w:t>
            </w:r>
          </w:p>
          <w:p w14:paraId="3EE360DA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t>MQFF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Members</w:t>
            </w:r>
          </w:p>
          <w:p w14:paraId="340753A7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 w:hanging="359"/>
            </w:pPr>
            <w:r>
              <w:rPr>
                <w:spacing w:val="-2"/>
              </w:rPr>
              <w:t>Arts/Cultural/Queer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Groups</w:t>
            </w:r>
          </w:p>
          <w:p w14:paraId="1820F9F3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/>
              <w:ind w:left="834" w:hanging="359"/>
            </w:pPr>
            <w:r>
              <w:t>Venue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44218F4E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 w:hanging="359"/>
            </w:pPr>
            <w:r>
              <w:rPr>
                <w:spacing w:val="-2"/>
              </w:rPr>
              <w:t>Contractors</w:t>
            </w:r>
          </w:p>
          <w:p w14:paraId="56838DBC" w14:textId="77777777" w:rsidR="00C62A1F" w:rsidRDefault="00FD5E0B">
            <w:pPr>
              <w:pStyle w:val="TableParagraph"/>
              <w:spacing w:before="251"/>
              <w:ind w:left="115"/>
              <w:rPr>
                <w:b/>
              </w:rPr>
            </w:pPr>
            <w:r>
              <w:rPr>
                <w:b/>
                <w:spacing w:val="-2"/>
              </w:rPr>
              <w:t>Internal:</w:t>
            </w:r>
          </w:p>
          <w:p w14:paraId="0FE13C71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 w:line="251" w:lineRule="exact"/>
              <w:ind w:left="834" w:hanging="359"/>
            </w:pPr>
            <w:r>
              <w:t>Chief</w:t>
            </w:r>
            <w:r>
              <w:rPr>
                <w:spacing w:val="-7"/>
              </w:rPr>
              <w:t xml:space="preserve"> </w:t>
            </w:r>
            <w:r>
              <w:t>Executive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Officer</w:t>
            </w:r>
          </w:p>
          <w:p w14:paraId="4ED8780B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t>Board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Management</w:t>
            </w:r>
          </w:p>
          <w:p w14:paraId="6182124A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 w:hanging="359"/>
            </w:pPr>
            <w:r>
              <w:t>Program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Director</w:t>
            </w:r>
          </w:p>
          <w:p w14:paraId="560487FC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1"/>
              <w:ind w:left="834" w:hanging="359"/>
            </w:pPr>
            <w:r>
              <w:t>MQFF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06E1A5FE" w14:textId="77777777" w:rsidR="00C62A1F" w:rsidRDefault="00FD5E0B">
            <w:pPr>
              <w:pStyle w:val="TableParagraph"/>
              <w:numPr>
                <w:ilvl w:val="0"/>
                <w:numId w:val="2"/>
              </w:numPr>
              <w:tabs>
                <w:tab w:val="left" w:pos="834"/>
              </w:tabs>
              <w:spacing w:before="2"/>
              <w:ind w:left="834" w:hanging="359"/>
            </w:pPr>
            <w:r>
              <w:t>Festival</w:t>
            </w:r>
            <w:r>
              <w:rPr>
                <w:spacing w:val="-7"/>
              </w:rPr>
              <w:t xml:space="preserve"> </w:t>
            </w:r>
            <w:r>
              <w:t>Volunteers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Interns</w:t>
            </w:r>
          </w:p>
        </w:tc>
      </w:tr>
      <w:tr w:rsidR="00C62A1F" w14:paraId="4831D70C" w14:textId="77777777">
        <w:trPr>
          <w:trHeight w:val="388"/>
        </w:trPr>
        <w:tc>
          <w:tcPr>
            <w:tcW w:w="10786" w:type="dxa"/>
            <w:shd w:val="clear" w:color="auto" w:fill="92CDDC"/>
          </w:tcPr>
          <w:p w14:paraId="1E629D1B" w14:textId="77777777" w:rsidR="00C62A1F" w:rsidRDefault="00FD5E0B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Metrics</w:t>
            </w:r>
          </w:p>
        </w:tc>
      </w:tr>
      <w:tr w:rsidR="00C62A1F" w14:paraId="0A962FB2" w14:textId="77777777">
        <w:trPr>
          <w:trHeight w:val="2999"/>
        </w:trPr>
        <w:tc>
          <w:tcPr>
            <w:tcW w:w="10786" w:type="dxa"/>
          </w:tcPr>
          <w:p w14:paraId="3B13B0B7" w14:textId="77777777" w:rsidR="00C62A1F" w:rsidRDefault="00FD5E0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249"/>
              <w:ind w:right="350"/>
            </w:pPr>
            <w:r>
              <w:rPr>
                <w:b/>
              </w:rPr>
              <w:t>Income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generation</w:t>
            </w:r>
            <w:r>
              <w:rPr>
                <w:b/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measured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ticketing</w:t>
            </w:r>
            <w:r>
              <w:rPr>
                <w:spacing w:val="-4"/>
              </w:rPr>
              <w:t xml:space="preserve"> </w:t>
            </w:r>
            <w:r>
              <w:t>revenue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non-government</w:t>
            </w:r>
            <w:r>
              <w:rPr>
                <w:spacing w:val="-4"/>
              </w:rPr>
              <w:t xml:space="preserve"> </w:t>
            </w:r>
            <w:r>
              <w:t>income</w:t>
            </w:r>
            <w:r>
              <w:rPr>
                <w:spacing w:val="-4"/>
              </w:rPr>
              <w:t xml:space="preserve"> </w:t>
            </w:r>
            <w:r>
              <w:t>growth (sponsorship and donations).</w:t>
            </w:r>
          </w:p>
          <w:p w14:paraId="7D6F2FA6" w14:textId="77777777" w:rsidR="00C62A1F" w:rsidRDefault="00FD5E0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5" w:line="237" w:lineRule="auto"/>
              <w:ind w:right="352"/>
            </w:pPr>
            <w:r>
              <w:rPr>
                <w:b/>
              </w:rPr>
              <w:t>Audience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Engagement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measured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tools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Google</w:t>
            </w:r>
            <w:r>
              <w:rPr>
                <w:spacing w:val="-3"/>
              </w:rPr>
              <w:t xml:space="preserve"> </w:t>
            </w:r>
            <w:r>
              <w:t>Analytics,</w:t>
            </w:r>
            <w:r>
              <w:rPr>
                <w:spacing w:val="-3"/>
              </w:rPr>
              <w:t xml:space="preserve"> </w:t>
            </w:r>
            <w:r>
              <w:t>Meta</w:t>
            </w:r>
            <w:r>
              <w:rPr>
                <w:spacing w:val="-3"/>
              </w:rPr>
              <w:t xml:space="preserve"> </w:t>
            </w:r>
            <w:r>
              <w:t>Suite</w:t>
            </w:r>
            <w:r>
              <w:rPr>
                <w:spacing w:val="-3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more.</w:t>
            </w:r>
          </w:p>
          <w:p w14:paraId="2D83E4F9" w14:textId="77777777" w:rsidR="00C62A1F" w:rsidRDefault="00FD5E0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1"/>
              <w:ind w:right="118"/>
            </w:pPr>
            <w:r>
              <w:rPr>
                <w:b/>
              </w:rPr>
              <w:t>Customer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  <w:r>
              <w:rPr>
                <w:b/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measured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survey.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doing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MQFF</w:t>
            </w:r>
            <w:r>
              <w:rPr>
                <w:spacing w:val="-3"/>
              </w:rPr>
              <w:t xml:space="preserve"> </w:t>
            </w:r>
            <w:r>
              <w:t>both online, over the phone and through the ticketing system.</w:t>
            </w:r>
          </w:p>
          <w:p w14:paraId="37F3ED10" w14:textId="77777777" w:rsidR="00C62A1F" w:rsidRDefault="00FD5E0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51" w:lineRule="exact"/>
              <w:ind w:left="834" w:hanging="359"/>
            </w:pPr>
            <w:r>
              <w:rPr>
                <w:b/>
              </w:rPr>
              <w:t>Customer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Satisfaction</w:t>
            </w:r>
            <w:r>
              <w:rPr>
                <w:b/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measured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audience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survey.</w:t>
            </w:r>
          </w:p>
          <w:p w14:paraId="23DA5907" w14:textId="77777777" w:rsidR="00C62A1F" w:rsidRDefault="00FD5E0B">
            <w:pPr>
              <w:pStyle w:val="TableParagraph"/>
              <w:numPr>
                <w:ilvl w:val="0"/>
                <w:numId w:val="1"/>
              </w:numPr>
              <w:tabs>
                <w:tab w:val="left" w:pos="835"/>
              </w:tabs>
              <w:spacing w:before="2"/>
              <w:ind w:right="388"/>
            </w:pPr>
            <w:r>
              <w:rPr>
                <w:b/>
              </w:rPr>
              <w:t>Building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profile</w:t>
            </w:r>
            <w:r>
              <w:rPr>
                <w:b/>
                <w:spacing w:val="-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engagement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MQFF</w:t>
            </w:r>
            <w:r>
              <w:rPr>
                <w:spacing w:val="-3"/>
              </w:rPr>
              <w:t xml:space="preserve"> </w:t>
            </w:r>
            <w:r>
              <w:t>brand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demonstrated</w:t>
            </w:r>
            <w:r>
              <w:rPr>
                <w:spacing w:val="-3"/>
              </w:rPr>
              <w:t xml:space="preserve"> </w:t>
            </w:r>
            <w:r>
              <w:t>through growth and engagement with communications channels.</w:t>
            </w:r>
          </w:p>
        </w:tc>
      </w:tr>
    </w:tbl>
    <w:p w14:paraId="3EB08473" w14:textId="77777777" w:rsidR="00B5480C" w:rsidRDefault="00B5480C"/>
    <w:sectPr w:rsidR="00B5480C">
      <w:type w:val="continuous"/>
      <w:pgSz w:w="11910" w:h="16840"/>
      <w:pgMar w:top="1040" w:right="283" w:bottom="700" w:left="566" w:header="296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2F1FA" w14:textId="77777777" w:rsidR="004873D4" w:rsidRDefault="004873D4">
      <w:r>
        <w:separator/>
      </w:r>
    </w:p>
  </w:endnote>
  <w:endnote w:type="continuationSeparator" w:id="0">
    <w:p w14:paraId="451C0152" w14:textId="77777777" w:rsidR="004873D4" w:rsidRDefault="0048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5960D" w14:textId="77777777" w:rsidR="00C62A1F" w:rsidRDefault="00FD5E0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7432CC81" wp14:editId="5BDC53EB">
              <wp:simplePos x="0" y="0"/>
              <wp:positionH relativeFrom="page">
                <wp:posOffset>381000</wp:posOffset>
              </wp:positionH>
              <wp:positionV relativeFrom="page">
                <wp:posOffset>10312399</wp:posOffset>
              </wp:positionV>
              <wp:extent cx="29063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063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6395" h="6350">
                            <a:moveTo>
                              <a:pt x="2906141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2906141" y="6349"/>
                            </a:lnTo>
                            <a:lnTo>
                              <a:pt x="2906141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A06D5" id="Graphic 2" o:spid="_x0000_s1026" style="position:absolute;margin-left:30pt;margin-top:812pt;width:228.85pt;height:.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639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" path="m2906141,l,,,6349r2906141,l2906141,xe" fillcolor="#4f81bc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2E8C3D4E" wp14:editId="5518B87E">
              <wp:simplePos x="0" y="0"/>
              <wp:positionH relativeFrom="page">
                <wp:posOffset>3935096</wp:posOffset>
              </wp:positionH>
              <wp:positionV relativeFrom="page">
                <wp:posOffset>10312399</wp:posOffset>
              </wp:positionV>
              <wp:extent cx="2906395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063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6395" h="6350">
                            <a:moveTo>
                              <a:pt x="2906395" y="0"/>
                            </a:moveTo>
                            <a:lnTo>
                              <a:pt x="0" y="0"/>
                            </a:lnTo>
                            <a:lnTo>
                              <a:pt x="0" y="6349"/>
                            </a:lnTo>
                            <a:lnTo>
                              <a:pt x="2906395" y="6349"/>
                            </a:lnTo>
                            <a:lnTo>
                              <a:pt x="2906395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60143A" id="Graphic 3" o:spid="_x0000_s1026" style="position:absolute;margin-left:309.85pt;margin-top:812pt;width:228.85pt;height:.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639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" path="m2906395,l,,,6349r2906395,l2906395,xe" fillcolor="#4f81bc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306AADD7" wp14:editId="079BD272">
              <wp:simplePos x="0" y="0"/>
              <wp:positionH relativeFrom="page">
                <wp:posOffset>3343656</wp:posOffset>
              </wp:positionH>
              <wp:positionV relativeFrom="page">
                <wp:posOffset>10223572</wp:posOffset>
              </wp:positionV>
              <wp:extent cx="441959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95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1702D" w14:textId="77777777" w:rsidR="00C62A1F" w:rsidRDefault="00FD5E0B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w w:val="8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AADD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63.3pt;margin-top:805pt;width:34.8pt;height:14.3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" filled="f" stroked="f">
              <v:textbox inset="0,0,0,0">
                <w:txbxContent>
                  <w:p w14:paraId="12C1702D" w14:textId="77777777" w:rsidR="00C62A1F" w:rsidRDefault="00FD5E0B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w w:val="80"/>
                      </w:rPr>
                      <w:t>Page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90"/>
                      </w:rPr>
                      <w:t>1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8A84B" w14:textId="77777777" w:rsidR="004873D4" w:rsidRDefault="004873D4">
      <w:r>
        <w:separator/>
      </w:r>
    </w:p>
  </w:footnote>
  <w:footnote w:type="continuationSeparator" w:id="0">
    <w:p w14:paraId="5B4999AE" w14:textId="77777777" w:rsidR="004873D4" w:rsidRDefault="0048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BD8A9" w14:textId="77777777" w:rsidR="00C62A1F" w:rsidRDefault="00FD5E0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56AA1D7E" wp14:editId="573A5745">
              <wp:simplePos x="0" y="0"/>
              <wp:positionH relativeFrom="page">
                <wp:posOffset>368808</wp:posOffset>
              </wp:positionH>
              <wp:positionV relativeFrom="page">
                <wp:posOffset>175472</wp:posOffset>
              </wp:positionV>
              <wp:extent cx="16808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08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521DF" w14:textId="77777777" w:rsidR="00C62A1F" w:rsidRDefault="00FD5E0B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w w:val="80"/>
                            </w:rPr>
                            <w:t>MQFF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Position</w:t>
                          </w:r>
                          <w:r>
                            <w:rPr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AA1D7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.05pt;margin-top:13.8pt;width:132.35pt;height:15.45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" filled="f" stroked="f">
              <v:textbox inset="0,0,0,0">
                <w:txbxContent>
                  <w:p w14:paraId="7FE521DF" w14:textId="77777777" w:rsidR="00C62A1F" w:rsidRDefault="00FD5E0B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w w:val="80"/>
                      </w:rPr>
                      <w:t>MQFF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rPr>
                        <w:w w:val="80"/>
                      </w:rPr>
                      <w:t>Position</w:t>
                    </w:r>
                    <w:r>
                      <w:rPr>
                        <w:spacing w:val="32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234DC"/>
    <w:multiLevelType w:val="hybridMultilevel"/>
    <w:tmpl w:val="4B5092BE"/>
    <w:lvl w:ilvl="0" w:tplc="E9D408F8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5D3E7450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BC82799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7BE23404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0CDA7F04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2CB45A12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 w:tplc="BF9A21D4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7" w:tplc="22765A60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8" w:tplc="9F7C04B0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FB26C0"/>
    <w:multiLevelType w:val="hybridMultilevel"/>
    <w:tmpl w:val="7B084120"/>
    <w:lvl w:ilvl="0" w:tplc="CDCA426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0FD85408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44DAF102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7FB4B35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81AC25DC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plc="D78CBB1E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6" w:tplc="FD126340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EBD4CD1C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 w:tplc="59D817AE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65E6114"/>
    <w:multiLevelType w:val="hybridMultilevel"/>
    <w:tmpl w:val="FAC6023C"/>
    <w:lvl w:ilvl="0" w:tplc="351CD350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4AEC95B4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96EE9D5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B254B9D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63866EA6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plc="50AA1146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F47E3DA4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415CE44C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  <w:lvl w:ilvl="8" w:tplc="E0BC09D8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1958F4"/>
    <w:multiLevelType w:val="hybridMultilevel"/>
    <w:tmpl w:val="9C48DEA2"/>
    <w:lvl w:ilvl="0" w:tplc="93386A82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72688346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88B8912A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73726E9A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74F45386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A6BE6664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 w:tplc="A7CE0AD8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7" w:tplc="7E20FA5C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8" w:tplc="2E2CB258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36F3745"/>
    <w:multiLevelType w:val="hybridMultilevel"/>
    <w:tmpl w:val="0E54EC30"/>
    <w:lvl w:ilvl="0" w:tplc="76D430F2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443C09F6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66183A2A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A6B4C91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6B283A20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plc="5636BCAE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6" w:tplc="01F69EF6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C81A3276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 w:tplc="406CFF12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8F65323"/>
    <w:multiLevelType w:val="hybridMultilevel"/>
    <w:tmpl w:val="51B63E72"/>
    <w:lvl w:ilvl="0" w:tplc="FC247F1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469094FE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3CEEFD92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7CC8A17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DD84C63E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plc="B3C2CAA2">
      <w:numFmt w:val="bullet"/>
      <w:lvlText w:val="•"/>
      <w:lvlJc w:val="left"/>
      <w:pPr>
        <w:ind w:left="5807" w:hanging="360"/>
      </w:pPr>
      <w:rPr>
        <w:rFonts w:hint="default"/>
        <w:lang w:val="en-US" w:eastAsia="en-US" w:bidi="ar-SA"/>
      </w:rPr>
    </w:lvl>
    <w:lvl w:ilvl="6" w:tplc="6620730E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72D00CDA">
      <w:numFmt w:val="bullet"/>
      <w:lvlText w:val="•"/>
      <w:lvlJc w:val="left"/>
      <w:pPr>
        <w:ind w:left="7794" w:hanging="360"/>
      </w:pPr>
      <w:rPr>
        <w:rFonts w:hint="default"/>
        <w:lang w:val="en-US" w:eastAsia="en-US" w:bidi="ar-SA"/>
      </w:rPr>
    </w:lvl>
    <w:lvl w:ilvl="8" w:tplc="63587DD4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0732055"/>
    <w:multiLevelType w:val="hybridMultilevel"/>
    <w:tmpl w:val="0D802C7C"/>
    <w:lvl w:ilvl="0" w:tplc="F54E7B60">
      <w:numFmt w:val="bullet"/>
      <w:lvlText w:val="•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765AF086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2" w:tplc="C3C01DB4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3" w:tplc="FC3AEC38">
      <w:numFmt w:val="bullet"/>
      <w:lvlText w:val="•"/>
      <w:lvlJc w:val="left"/>
      <w:pPr>
        <w:ind w:left="3117" w:hanging="360"/>
      </w:pPr>
      <w:rPr>
        <w:rFonts w:hint="default"/>
        <w:lang w:val="en-US" w:eastAsia="en-US" w:bidi="ar-SA"/>
      </w:rPr>
    </w:lvl>
    <w:lvl w:ilvl="4" w:tplc="C0B8079A">
      <w:numFmt w:val="bullet"/>
      <w:lvlText w:val="•"/>
      <w:lvlJc w:val="left"/>
      <w:pPr>
        <w:ind w:left="3877" w:hanging="360"/>
      </w:pPr>
      <w:rPr>
        <w:rFonts w:hint="default"/>
        <w:lang w:val="en-US" w:eastAsia="en-US" w:bidi="ar-SA"/>
      </w:rPr>
    </w:lvl>
    <w:lvl w:ilvl="5" w:tplc="FF343042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6" w:tplc="B902F43C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7" w:tplc="47249368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8" w:tplc="8AFA360A">
      <w:numFmt w:val="bullet"/>
      <w:lvlText w:val="•"/>
      <w:lvlJc w:val="left"/>
      <w:pPr>
        <w:ind w:left="691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6EC08E0"/>
    <w:multiLevelType w:val="hybridMultilevel"/>
    <w:tmpl w:val="6B82C428"/>
    <w:lvl w:ilvl="0" w:tplc="EF401018">
      <w:numFmt w:val="bullet"/>
      <w:lvlText w:val="•"/>
      <w:lvlJc w:val="left"/>
      <w:pPr>
        <w:ind w:left="8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1" w:tplc="D65889EE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2" w:tplc="D92ACD50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0B202E90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D5768BCA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5" w:tplc="2910B822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6" w:tplc="987E9020">
      <w:numFmt w:val="bullet"/>
      <w:lvlText w:val="•"/>
      <w:lvlJc w:val="left"/>
      <w:pPr>
        <w:ind w:left="6801" w:hanging="360"/>
      </w:pPr>
      <w:rPr>
        <w:rFonts w:hint="default"/>
        <w:lang w:val="en-US" w:eastAsia="en-US" w:bidi="ar-SA"/>
      </w:rPr>
    </w:lvl>
    <w:lvl w:ilvl="7" w:tplc="A356A228">
      <w:numFmt w:val="bullet"/>
      <w:lvlText w:val="•"/>
      <w:lvlJc w:val="left"/>
      <w:pPr>
        <w:ind w:left="7795" w:hanging="360"/>
      </w:pPr>
      <w:rPr>
        <w:rFonts w:hint="default"/>
        <w:lang w:val="en-US" w:eastAsia="en-US" w:bidi="ar-SA"/>
      </w:rPr>
    </w:lvl>
    <w:lvl w:ilvl="8" w:tplc="5D4A56D8">
      <w:numFmt w:val="bullet"/>
      <w:lvlText w:val="•"/>
      <w:lvlJc w:val="left"/>
      <w:pPr>
        <w:ind w:left="8788" w:hanging="360"/>
      </w:pPr>
      <w:rPr>
        <w:rFonts w:hint="default"/>
        <w:lang w:val="en-US" w:eastAsia="en-US" w:bidi="ar-SA"/>
      </w:rPr>
    </w:lvl>
  </w:abstractNum>
  <w:num w:numId="1" w16cid:durableId="1475640160">
    <w:abstractNumId w:val="2"/>
  </w:num>
  <w:num w:numId="2" w16cid:durableId="1155611112">
    <w:abstractNumId w:val="7"/>
  </w:num>
  <w:num w:numId="3" w16cid:durableId="1826584929">
    <w:abstractNumId w:val="1"/>
  </w:num>
  <w:num w:numId="4" w16cid:durableId="550003267">
    <w:abstractNumId w:val="5"/>
  </w:num>
  <w:num w:numId="5" w16cid:durableId="1363360876">
    <w:abstractNumId w:val="6"/>
  </w:num>
  <w:num w:numId="6" w16cid:durableId="1667248724">
    <w:abstractNumId w:val="3"/>
  </w:num>
  <w:num w:numId="7" w16cid:durableId="367342750">
    <w:abstractNumId w:val="0"/>
  </w:num>
  <w:num w:numId="8" w16cid:durableId="1905383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1F"/>
    <w:rsid w:val="00014787"/>
    <w:rsid w:val="00196FDB"/>
    <w:rsid w:val="003C2F08"/>
    <w:rsid w:val="003C5B4C"/>
    <w:rsid w:val="0046558A"/>
    <w:rsid w:val="004873D4"/>
    <w:rsid w:val="005166AE"/>
    <w:rsid w:val="0069606A"/>
    <w:rsid w:val="00B5480C"/>
    <w:rsid w:val="00C62A1F"/>
    <w:rsid w:val="00D5275E"/>
    <w:rsid w:val="00E3206B"/>
    <w:rsid w:val="00E7380C"/>
    <w:rsid w:val="00EC6644"/>
    <w:rsid w:val="00FD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6EE23"/>
  <w15:docId w15:val="{36F25E72-5F5E-534F-8DD4-9289E838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4"/>
    </w:pPr>
  </w:style>
  <w:style w:type="character" w:styleId="Hyperlink">
    <w:name w:val="Hyperlink"/>
    <w:basedOn w:val="DefaultParagraphFont"/>
    <w:uiPriority w:val="99"/>
    <w:unhideWhenUsed/>
    <w:rsid w:val="00196F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qff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qff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1114</Words>
  <Characters>6885</Characters>
  <Application>Microsoft Office Word</Application>
  <DocSecurity>0</DocSecurity>
  <Lines>172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Harris</cp:lastModifiedBy>
  <cp:revision>3</cp:revision>
  <dcterms:created xsi:type="dcterms:W3CDTF">2026-03-25T00:42:00Z</dcterms:created>
  <dcterms:modified xsi:type="dcterms:W3CDTF">2026-03-25T00:50:00Z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LastSaved">
    <vt:filetime>2026-03-24T00:00:00Z</vt:filetime>
  </property>
  <property fmtid="{D5CDD505-2E9C-101B-9397-08002B2CF9AE}" pid="4" name="Producer">
    <vt:lpwstr>macOS Version 14.5 (Build 23F79) Quartz PDFContext</vt:lpwstr>
  </property>
</Properties>
</file>